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141"/>
        <w:gridCol w:w="709"/>
        <w:gridCol w:w="709"/>
        <w:gridCol w:w="425"/>
        <w:gridCol w:w="991"/>
        <w:gridCol w:w="143"/>
        <w:gridCol w:w="425"/>
        <w:gridCol w:w="71"/>
        <w:gridCol w:w="2056"/>
        <w:gridCol w:w="2409"/>
      </w:tblGrid>
      <w:tr w:rsidR="001A5B1E" w:rsidRPr="00D934A6" w14:paraId="66F2D985" w14:textId="77777777" w:rsidTr="00374683">
        <w:trPr>
          <w:cantSplit/>
        </w:trPr>
        <w:tc>
          <w:tcPr>
            <w:tcW w:w="4961" w:type="dxa"/>
            <w:gridSpan w:val="7"/>
            <w:tcBorders>
              <w:bottom w:val="nil"/>
            </w:tcBorders>
          </w:tcPr>
          <w:p w14:paraId="23A674B7" w14:textId="77777777" w:rsidR="001A5B1E" w:rsidRPr="00E42A1A" w:rsidRDefault="001A5B1E" w:rsidP="00D031F4">
            <w:pPr>
              <w:pStyle w:val="Cmsor4"/>
              <w:jc w:val="center"/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Óbudai Egyetem</w:t>
            </w:r>
          </w:p>
          <w:p w14:paraId="43D84681" w14:textId="77777777" w:rsidR="001A5B1E" w:rsidRPr="00E42A1A" w:rsidRDefault="001A5B1E" w:rsidP="00D031F4">
            <w:pPr>
              <w:pStyle w:val="Cmsor2"/>
              <w:jc w:val="center"/>
              <w:rPr>
                <w:i w:val="0"/>
                <w:sz w:val="20"/>
              </w:rPr>
            </w:pPr>
            <w:r w:rsidRPr="00E42A1A">
              <w:rPr>
                <w:i w:val="0"/>
                <w:sz w:val="20"/>
              </w:rPr>
              <w:t>Bánki Donát Gépész és Biztonságtechnikai Mérnöki Kar</w:t>
            </w:r>
          </w:p>
        </w:tc>
        <w:tc>
          <w:tcPr>
            <w:tcW w:w="5104" w:type="dxa"/>
            <w:gridSpan w:val="5"/>
            <w:tcBorders>
              <w:bottom w:val="nil"/>
            </w:tcBorders>
          </w:tcPr>
          <w:p w14:paraId="5B159B47" w14:textId="5ACA4CD0" w:rsidR="001A5B1E" w:rsidRPr="00E42A1A" w:rsidRDefault="00A15670" w:rsidP="00D031F4">
            <w:pPr>
              <w:pStyle w:val="Cmsor3"/>
              <w:jc w:val="center"/>
              <w:rPr>
                <w:i w:val="0"/>
                <w:sz w:val="22"/>
                <w:szCs w:val="22"/>
              </w:rPr>
            </w:pPr>
            <w:r w:rsidRPr="00E42A1A">
              <w:rPr>
                <w:i w:val="0"/>
                <w:sz w:val="22"/>
                <w:szCs w:val="22"/>
              </w:rPr>
              <w:t>Biztonságtudományi</w:t>
            </w:r>
            <w:r>
              <w:rPr>
                <w:i w:val="0"/>
                <w:sz w:val="22"/>
                <w:szCs w:val="22"/>
              </w:rPr>
              <w:t xml:space="preserve"> és Kibervédelmi</w:t>
            </w:r>
            <w:r w:rsidRPr="00E42A1A">
              <w:rPr>
                <w:i w:val="0"/>
                <w:sz w:val="22"/>
                <w:szCs w:val="22"/>
              </w:rPr>
              <w:t xml:space="preserve"> Intézet</w:t>
            </w:r>
          </w:p>
        </w:tc>
      </w:tr>
      <w:tr w:rsidR="001A5B1E" w:rsidRPr="00D934A6" w14:paraId="0195ADA5" w14:textId="77777777" w:rsidTr="003E0968">
        <w:trPr>
          <w:cantSplit/>
          <w:trHeight w:val="641"/>
        </w:trPr>
        <w:tc>
          <w:tcPr>
            <w:tcW w:w="10065" w:type="dxa"/>
            <w:gridSpan w:val="12"/>
            <w:shd w:val="clear" w:color="auto" w:fill="FFFFFF"/>
          </w:tcPr>
          <w:p w14:paraId="0D8F9E48" w14:textId="77777777" w:rsidR="001A5B1E" w:rsidRPr="00E42A1A" w:rsidRDefault="001A5B1E" w:rsidP="00D031F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b/>
                <w:i w:val="0"/>
                <w:sz w:val="22"/>
                <w:szCs w:val="22"/>
              </w:rPr>
            </w:pPr>
            <w:r w:rsidRPr="00E42A1A">
              <w:rPr>
                <w:b/>
                <w:i w:val="0"/>
                <w:sz w:val="22"/>
                <w:szCs w:val="22"/>
              </w:rPr>
              <w:t xml:space="preserve">Tantárgy neve és kódja: </w:t>
            </w:r>
            <w:r w:rsidR="001857DD">
              <w:rPr>
                <w:b/>
                <w:i w:val="0"/>
                <w:sz w:val="22"/>
                <w:szCs w:val="22"/>
              </w:rPr>
              <w:t>Digitális technika I.</w:t>
            </w:r>
            <w:r w:rsidR="0003606B">
              <w:rPr>
                <w:b/>
                <w:i w:val="0"/>
                <w:sz w:val="22"/>
                <w:szCs w:val="22"/>
              </w:rPr>
              <w:t xml:space="preserve"> </w:t>
            </w:r>
            <w:r w:rsidR="0003606B">
              <w:t>(</w:t>
            </w:r>
            <w:r w:rsidR="00856737">
              <w:t>e-</w:t>
            </w:r>
            <w:r w:rsidR="0003606B">
              <w:t>learning tárgy)</w:t>
            </w:r>
            <w:r w:rsidRPr="00E42A1A">
              <w:rPr>
                <w:b/>
                <w:i w:val="0"/>
                <w:sz w:val="22"/>
                <w:szCs w:val="22"/>
              </w:rPr>
              <w:t xml:space="preserve">     </w:t>
            </w:r>
            <w:r w:rsidR="001857DD" w:rsidRPr="001857DD">
              <w:rPr>
                <w:b/>
                <w:i w:val="0"/>
                <w:sz w:val="22"/>
                <w:szCs w:val="22"/>
              </w:rPr>
              <w:t>BBEDT</w:t>
            </w:r>
            <w:r w:rsidR="008E2AB0">
              <w:rPr>
                <w:b/>
                <w:i w:val="0"/>
                <w:sz w:val="22"/>
                <w:szCs w:val="22"/>
              </w:rPr>
              <w:t>9</w:t>
            </w:r>
            <w:r w:rsidR="001857DD" w:rsidRPr="001857DD">
              <w:rPr>
                <w:b/>
                <w:i w:val="0"/>
                <w:sz w:val="22"/>
                <w:szCs w:val="22"/>
              </w:rPr>
              <w:t>4B</w:t>
            </w:r>
            <w:r w:rsidR="008E2AB0">
              <w:rPr>
                <w:b/>
                <w:i w:val="0"/>
                <w:sz w:val="22"/>
                <w:szCs w:val="22"/>
              </w:rPr>
              <w:t>L</w:t>
            </w:r>
            <w:r w:rsidR="001857DD" w:rsidRPr="001857DD">
              <w:rPr>
                <w:b/>
                <w:i w:val="0"/>
                <w:sz w:val="22"/>
                <w:szCs w:val="22"/>
              </w:rPr>
              <w:t>E</w:t>
            </w:r>
            <w:r w:rsidRPr="00E42A1A">
              <w:rPr>
                <w:b/>
                <w:i w:val="0"/>
                <w:sz w:val="22"/>
                <w:szCs w:val="22"/>
              </w:rPr>
              <w:tab/>
              <w:t xml:space="preserve">Kreditérték </w:t>
            </w:r>
            <w:r w:rsidRPr="00E42A1A">
              <w:rPr>
                <w:b/>
                <w:sz w:val="22"/>
                <w:szCs w:val="22"/>
              </w:rPr>
              <w:t xml:space="preserve">: </w:t>
            </w:r>
            <w:r w:rsidR="00FB7103">
              <w:rPr>
                <w:b/>
                <w:sz w:val="22"/>
                <w:szCs w:val="22"/>
              </w:rPr>
              <w:t>3</w:t>
            </w:r>
          </w:p>
          <w:p w14:paraId="59B7F743" w14:textId="7F310136" w:rsidR="001A5B1E" w:rsidRPr="00E42A1A" w:rsidRDefault="001A5B1E" w:rsidP="00963C4E">
            <w:pPr>
              <w:pStyle w:val="Cmsor1"/>
              <w:jc w:val="left"/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Nappali  tagozat</w:t>
            </w:r>
            <w:r w:rsidRPr="00E42A1A">
              <w:rPr>
                <w:sz w:val="22"/>
                <w:szCs w:val="22"/>
              </w:rPr>
              <w:tab/>
              <w:t>20</w:t>
            </w:r>
            <w:r w:rsidR="00963C4E">
              <w:rPr>
                <w:sz w:val="22"/>
                <w:szCs w:val="22"/>
              </w:rPr>
              <w:t>2</w:t>
            </w:r>
            <w:r w:rsidR="00A15670">
              <w:rPr>
                <w:sz w:val="22"/>
                <w:szCs w:val="22"/>
              </w:rPr>
              <w:t>2</w:t>
            </w:r>
            <w:r w:rsidRPr="00E42A1A">
              <w:rPr>
                <w:sz w:val="22"/>
                <w:szCs w:val="22"/>
              </w:rPr>
              <w:t>/</w:t>
            </w:r>
            <w:r w:rsidR="001857DD">
              <w:rPr>
                <w:sz w:val="22"/>
                <w:szCs w:val="22"/>
              </w:rPr>
              <w:t>2</w:t>
            </w:r>
            <w:r w:rsidR="00890C25">
              <w:rPr>
                <w:sz w:val="22"/>
                <w:szCs w:val="22"/>
              </w:rPr>
              <w:t>02</w:t>
            </w:r>
            <w:r w:rsidR="00A15670">
              <w:rPr>
                <w:sz w:val="22"/>
                <w:szCs w:val="22"/>
              </w:rPr>
              <w:t>3</w:t>
            </w:r>
            <w:r w:rsidRPr="00E42A1A">
              <w:rPr>
                <w:sz w:val="22"/>
                <w:szCs w:val="22"/>
              </w:rPr>
              <w:t>. tanév,  2. félév</w:t>
            </w:r>
          </w:p>
        </w:tc>
      </w:tr>
      <w:tr w:rsidR="001A5B1E" w:rsidRPr="00D934A6" w14:paraId="573B52E4" w14:textId="77777777" w:rsidTr="003E0968">
        <w:trPr>
          <w:cantSplit/>
          <w:trHeight w:val="409"/>
        </w:trPr>
        <w:tc>
          <w:tcPr>
            <w:tcW w:w="10065" w:type="dxa"/>
            <w:gridSpan w:val="12"/>
          </w:tcPr>
          <w:p w14:paraId="6633406C" w14:textId="77777777" w:rsidR="001A5B1E" w:rsidRPr="00E42A1A" w:rsidRDefault="001A5B1E" w:rsidP="001857DD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Szakok melyeken a tárgyat oktatják: </w:t>
            </w:r>
            <w:r w:rsidR="001857DD">
              <w:rPr>
                <w:sz w:val="22"/>
                <w:szCs w:val="22"/>
              </w:rPr>
              <w:t>Biztonságtechnikai mérnök</w:t>
            </w:r>
            <w:r w:rsidRPr="00E42A1A">
              <w:rPr>
                <w:sz w:val="22"/>
                <w:szCs w:val="22"/>
              </w:rPr>
              <w:t xml:space="preserve"> BSc szak</w:t>
            </w:r>
          </w:p>
        </w:tc>
      </w:tr>
      <w:tr w:rsidR="001A5B1E" w:rsidRPr="00D934A6" w14:paraId="294783CC" w14:textId="77777777" w:rsidTr="001A5B1E">
        <w:trPr>
          <w:cantSplit/>
        </w:trPr>
        <w:tc>
          <w:tcPr>
            <w:tcW w:w="1986" w:type="dxa"/>
            <w:gridSpan w:val="2"/>
          </w:tcPr>
          <w:p w14:paraId="19E7CA19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1984" w:type="dxa"/>
            <w:gridSpan w:val="4"/>
          </w:tcPr>
          <w:p w14:paraId="6C40EFAE" w14:textId="5F17FBFA" w:rsidR="001A5B1E" w:rsidRPr="00E42A1A" w:rsidRDefault="00600466" w:rsidP="00D031F4">
            <w:pPr>
              <w:rPr>
                <w:sz w:val="22"/>
                <w:szCs w:val="22"/>
              </w:rPr>
            </w:pPr>
            <w:r>
              <w:t>Dr. Pető Richárd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1237D4CF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Oktatók:</w:t>
            </w:r>
          </w:p>
        </w:tc>
        <w:tc>
          <w:tcPr>
            <w:tcW w:w="4961" w:type="dxa"/>
            <w:gridSpan w:val="4"/>
            <w:shd w:val="clear" w:color="auto" w:fill="FFFFFF"/>
          </w:tcPr>
          <w:p w14:paraId="02EBC093" w14:textId="77777777" w:rsidR="001A5B1E" w:rsidRPr="00E42A1A" w:rsidRDefault="00C519BE" w:rsidP="008860B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Illés Mihály</w:t>
            </w:r>
          </w:p>
        </w:tc>
      </w:tr>
      <w:tr w:rsidR="001A5B1E" w:rsidRPr="00D934A6" w14:paraId="5BF12A6B" w14:textId="77777777" w:rsidTr="00374683">
        <w:trPr>
          <w:cantSplit/>
        </w:trPr>
        <w:tc>
          <w:tcPr>
            <w:tcW w:w="2836" w:type="dxa"/>
            <w:gridSpan w:val="4"/>
          </w:tcPr>
          <w:p w14:paraId="3797EC06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Előtanulmányi feltételek:</w:t>
            </w:r>
          </w:p>
        </w:tc>
        <w:tc>
          <w:tcPr>
            <w:tcW w:w="7229" w:type="dxa"/>
            <w:gridSpan w:val="8"/>
          </w:tcPr>
          <w:p w14:paraId="5A467486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 -</w:t>
            </w:r>
          </w:p>
        </w:tc>
      </w:tr>
      <w:tr w:rsidR="001A5B1E" w:rsidRPr="00D934A6" w14:paraId="617917A8" w14:textId="77777777" w:rsidTr="00374683">
        <w:trPr>
          <w:cantSplit/>
          <w:trHeight w:val="295"/>
        </w:trPr>
        <w:tc>
          <w:tcPr>
            <w:tcW w:w="2127" w:type="dxa"/>
            <w:gridSpan w:val="3"/>
          </w:tcPr>
          <w:p w14:paraId="4DF540BC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</w:tcPr>
          <w:p w14:paraId="54C13B6C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Előadás:</w:t>
            </w:r>
            <w:r w:rsidR="008860B4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4"/>
          </w:tcPr>
          <w:p w14:paraId="141170E2" w14:textId="77777777" w:rsidR="001A5B1E" w:rsidRPr="00E42A1A" w:rsidRDefault="001A5B1E" w:rsidP="001857DD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Tantermi gyak.: </w:t>
            </w:r>
            <w:r w:rsidR="001857DD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</w:tcPr>
          <w:p w14:paraId="7C244EFC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 xml:space="preserve">Laborgyakorlat: </w:t>
            </w:r>
            <w:r w:rsidR="0003606B">
              <w:rPr>
                <w:sz w:val="22"/>
                <w:szCs w:val="22"/>
              </w:rPr>
              <w:t>0</w:t>
            </w:r>
          </w:p>
          <w:p w14:paraId="17F7254A" w14:textId="77777777" w:rsidR="001A5B1E" w:rsidRPr="00E42A1A" w:rsidRDefault="001A5B1E" w:rsidP="00D031F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F5E5894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Konzultáció:</w:t>
            </w:r>
          </w:p>
        </w:tc>
      </w:tr>
      <w:tr w:rsidR="001A5B1E" w:rsidRPr="00D934A6" w14:paraId="58ACE2DD" w14:textId="77777777" w:rsidTr="00374683">
        <w:trPr>
          <w:cantSplit/>
          <w:trHeight w:val="331"/>
        </w:trPr>
        <w:tc>
          <w:tcPr>
            <w:tcW w:w="2127" w:type="dxa"/>
            <w:gridSpan w:val="3"/>
            <w:tcBorders>
              <w:bottom w:val="nil"/>
            </w:tcBorders>
          </w:tcPr>
          <w:p w14:paraId="7D8D6577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Számonkérés módja:</w:t>
            </w:r>
          </w:p>
        </w:tc>
        <w:tc>
          <w:tcPr>
            <w:tcW w:w="7938" w:type="dxa"/>
            <w:gridSpan w:val="9"/>
            <w:tcBorders>
              <w:bottom w:val="nil"/>
            </w:tcBorders>
          </w:tcPr>
          <w:p w14:paraId="347A737A" w14:textId="77777777" w:rsidR="001A5B1E" w:rsidRPr="00E42A1A" w:rsidRDefault="001A5B1E" w:rsidP="00D031F4">
            <w:pPr>
              <w:rPr>
                <w:sz w:val="22"/>
                <w:szCs w:val="22"/>
              </w:rPr>
            </w:pPr>
            <w:r w:rsidRPr="00E42A1A">
              <w:rPr>
                <w:sz w:val="22"/>
                <w:szCs w:val="22"/>
              </w:rPr>
              <w:t>évközi jegy</w:t>
            </w:r>
          </w:p>
        </w:tc>
      </w:tr>
      <w:tr w:rsidR="008D5929" w:rsidRPr="00D934A6" w14:paraId="31372440" w14:textId="77777777" w:rsidTr="00374683">
        <w:trPr>
          <w:cantSplit/>
        </w:trPr>
        <w:tc>
          <w:tcPr>
            <w:tcW w:w="10065" w:type="dxa"/>
            <w:gridSpan w:val="12"/>
            <w:tcBorders>
              <w:bottom w:val="nil"/>
            </w:tcBorders>
            <w:shd w:val="clear" w:color="auto" w:fill="FFFFFF"/>
          </w:tcPr>
          <w:p w14:paraId="7B88266D" w14:textId="77777777" w:rsidR="008D5929" w:rsidRPr="00D934A6" w:rsidRDefault="008D5929">
            <w:pPr>
              <w:pStyle w:val="Cmsor1"/>
              <w:rPr>
                <w:b/>
                <w:i w:val="0"/>
                <w:sz w:val="22"/>
                <w:szCs w:val="22"/>
              </w:rPr>
            </w:pPr>
            <w:r w:rsidRPr="00D934A6">
              <w:rPr>
                <w:b/>
                <w:i w:val="0"/>
                <w:sz w:val="22"/>
                <w:szCs w:val="22"/>
              </w:rPr>
              <w:t>A tananyag</w:t>
            </w:r>
          </w:p>
        </w:tc>
      </w:tr>
      <w:tr w:rsidR="008D5929" w:rsidRPr="00D934A6" w14:paraId="55F65360" w14:textId="77777777" w:rsidTr="001857DD">
        <w:trPr>
          <w:cantSplit/>
          <w:trHeight w:val="864"/>
        </w:trPr>
        <w:tc>
          <w:tcPr>
            <w:tcW w:w="10065" w:type="dxa"/>
            <w:gridSpan w:val="12"/>
            <w:shd w:val="clear" w:color="auto" w:fill="FFFFFF"/>
          </w:tcPr>
          <w:tbl>
            <w:tblPr>
              <w:tblW w:w="9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8860B4" w14:paraId="40F1608E" w14:textId="77777777" w:rsidTr="008860B4">
              <w:trPr>
                <w:trHeight w:val="358"/>
              </w:trPr>
              <w:tc>
                <w:tcPr>
                  <w:tcW w:w="9999" w:type="dxa"/>
                </w:tcPr>
                <w:p w14:paraId="2B768072" w14:textId="77777777" w:rsidR="001857DD" w:rsidRDefault="008D5929" w:rsidP="001857DD">
                  <w:pPr>
                    <w:pStyle w:val="Default"/>
                    <w:jc w:val="both"/>
                  </w:pPr>
                  <w:r w:rsidRPr="00D934A6">
                    <w:rPr>
                      <w:i/>
                      <w:sz w:val="22"/>
                      <w:szCs w:val="22"/>
                    </w:rPr>
                    <w:t>Oktatási cél:</w:t>
                  </w:r>
                </w:p>
                <w:p w14:paraId="7C2A5D0B" w14:textId="77777777" w:rsidR="001857DD" w:rsidRDefault="001857DD" w:rsidP="001857DD">
                  <w:pPr>
                    <w:pStyle w:val="Default"/>
                    <w:jc w:val="both"/>
                  </w:pPr>
                  <w:r>
                    <w:t>A digitális technikában használatos fogalmak, modellek bemutatása a digitális berendezések áramkörei</w:t>
                  </w:r>
                </w:p>
                <w:p w14:paraId="004061B7" w14:textId="77777777" w:rsidR="008860B4" w:rsidRDefault="001857DD" w:rsidP="001857D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t>működésének, jellemzőinek, típusválasztékának, alkalmazási lehetőségeinek megismertetése.</w:t>
                  </w:r>
                </w:p>
              </w:tc>
            </w:tr>
          </w:tbl>
          <w:p w14:paraId="0711EE79" w14:textId="77777777" w:rsidR="008D5929" w:rsidRPr="00D934A6" w:rsidRDefault="008D5929" w:rsidP="003E0968">
            <w:pPr>
              <w:tabs>
                <w:tab w:val="left" w:pos="4962"/>
              </w:tabs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D5929" w:rsidRPr="00D934A6" w14:paraId="45DF9270" w14:textId="77777777" w:rsidTr="003E0968">
        <w:trPr>
          <w:cantSplit/>
          <w:trHeight w:val="1279"/>
        </w:trPr>
        <w:tc>
          <w:tcPr>
            <w:tcW w:w="10065" w:type="dxa"/>
            <w:gridSpan w:val="12"/>
            <w:tcBorders>
              <w:bottom w:val="nil"/>
            </w:tcBorders>
            <w:shd w:val="clear" w:color="auto" w:fill="FFFFFF"/>
          </w:tcPr>
          <w:p w14:paraId="65E96549" w14:textId="04F46A15" w:rsidR="008D5929" w:rsidRPr="00D934A6" w:rsidRDefault="008D5929" w:rsidP="00D24ACB">
            <w:pPr>
              <w:spacing w:before="120"/>
              <w:jc w:val="both"/>
              <w:rPr>
                <w:sz w:val="22"/>
                <w:szCs w:val="22"/>
              </w:rPr>
            </w:pPr>
            <w:r w:rsidRPr="00D934A6">
              <w:rPr>
                <w:i/>
                <w:sz w:val="22"/>
                <w:szCs w:val="22"/>
              </w:rPr>
              <w:t>Tematika</w:t>
            </w:r>
            <w:r w:rsidRPr="0003606B">
              <w:rPr>
                <w:color w:val="000000"/>
                <w:szCs w:val="24"/>
              </w:rPr>
              <w:t xml:space="preserve">: </w:t>
            </w:r>
            <w:r w:rsidR="00BD2BB3">
              <w:t>A digitális technika alapfogalmai, logikai függvények: Boole algebrai összefüggések, kombinációs hálózatok leírása, univerzális áramkörök használata. Áramkör családok (bipoláris, MOS, CMOS áramkörök). SSI és MSI áramkörök: kapuk, kódolók, dekódolók, multiplexerek. Sorrendi hálózatok: aszinkron és szinkron típusok, állapot-diagram, funkcionális sor-rendi hálózatok (számlálók, regiszterek, memóriák).</w:t>
            </w:r>
          </w:p>
        </w:tc>
      </w:tr>
      <w:tr w:rsidR="00374683" w:rsidRPr="00D934A6" w14:paraId="32BABA6F" w14:textId="77777777" w:rsidTr="00374683">
        <w:trPr>
          <w:cantSplit/>
          <w:trHeight w:val="283"/>
        </w:trPr>
        <w:tc>
          <w:tcPr>
            <w:tcW w:w="10065" w:type="dxa"/>
            <w:gridSpan w:val="12"/>
            <w:shd w:val="pct5" w:color="auto" w:fill="FFFFFF"/>
          </w:tcPr>
          <w:p w14:paraId="2D01A243" w14:textId="77777777" w:rsidR="00B92A6A" w:rsidRPr="00D934A6" w:rsidRDefault="00374683" w:rsidP="00DC2D30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Ütemezés</w:t>
            </w:r>
          </w:p>
        </w:tc>
      </w:tr>
      <w:tr w:rsidR="00374683" w:rsidRPr="00D934A6" w14:paraId="7B69385B" w14:textId="77777777" w:rsidTr="007B12D3">
        <w:trPr>
          <w:cantSplit/>
          <w:trHeight w:val="569"/>
        </w:trPr>
        <w:tc>
          <w:tcPr>
            <w:tcW w:w="1135" w:type="dxa"/>
            <w:shd w:val="pct5" w:color="auto" w:fill="FFFFFF"/>
          </w:tcPr>
          <w:p w14:paraId="408F02D9" w14:textId="77777777" w:rsidR="00374683" w:rsidRPr="00D934A6" w:rsidRDefault="00374683" w:rsidP="007B1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11"/>
            <w:shd w:val="pct5" w:color="auto" w:fill="FFFFFF"/>
          </w:tcPr>
          <w:p w14:paraId="496D2675" w14:textId="77777777" w:rsidR="00374683" w:rsidRPr="00D934A6" w:rsidRDefault="00374683" w:rsidP="001105E1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Témakör</w:t>
            </w:r>
          </w:p>
        </w:tc>
      </w:tr>
      <w:tr w:rsidR="008E26EA" w:rsidRPr="005C3E57" w14:paraId="467052E3" w14:textId="77777777" w:rsidTr="00BE2BDB">
        <w:trPr>
          <w:cantSplit/>
          <w:trHeight w:val="278"/>
        </w:trPr>
        <w:tc>
          <w:tcPr>
            <w:tcW w:w="5600" w:type="dxa"/>
            <w:gridSpan w:val="10"/>
          </w:tcPr>
          <w:p w14:paraId="0EA403CE" w14:textId="77777777" w:rsidR="008E26EA" w:rsidRPr="005C3E57" w:rsidRDefault="008E26EA" w:rsidP="008E2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Téma</w:t>
            </w:r>
          </w:p>
        </w:tc>
        <w:tc>
          <w:tcPr>
            <w:tcW w:w="4465" w:type="dxa"/>
            <w:gridSpan w:val="2"/>
          </w:tcPr>
          <w:p w14:paraId="4532BC58" w14:textId="77777777" w:rsidR="008E26EA" w:rsidRPr="005C3E57" w:rsidRDefault="008E26EA" w:rsidP="00465F19">
            <w:pPr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03606B" w:rsidRPr="00D934A6" w14:paraId="5B6FD64D" w14:textId="77777777" w:rsidTr="00F11336">
        <w:trPr>
          <w:cantSplit/>
          <w:trHeight w:val="278"/>
        </w:trPr>
        <w:tc>
          <w:tcPr>
            <w:tcW w:w="1135" w:type="dxa"/>
          </w:tcPr>
          <w:p w14:paraId="5E289CEA" w14:textId="77777777" w:rsidR="0003606B" w:rsidRPr="00D934A6" w:rsidRDefault="0003606B" w:rsidP="00374683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1.</w:t>
            </w:r>
          </w:p>
        </w:tc>
        <w:tc>
          <w:tcPr>
            <w:tcW w:w="4465" w:type="dxa"/>
            <w:gridSpan w:val="9"/>
            <w:vAlign w:val="center"/>
          </w:tcPr>
          <w:p w14:paraId="57189DAA" w14:textId="77777777" w:rsidR="0003606B" w:rsidRPr="00D934A6" w:rsidRDefault="001857DD" w:rsidP="00374683">
            <w:pPr>
              <w:rPr>
                <w:sz w:val="22"/>
                <w:szCs w:val="22"/>
              </w:rPr>
            </w:pPr>
            <w:r w:rsidRPr="001857DD">
              <w:rPr>
                <w:sz w:val="22"/>
                <w:szCs w:val="22"/>
              </w:rPr>
              <w:t>Digitáli</w:t>
            </w:r>
            <w:r w:rsidR="00FB7103">
              <w:rPr>
                <w:sz w:val="22"/>
                <w:szCs w:val="22"/>
              </w:rPr>
              <w:t>s technikai alapfogalmak, definí</w:t>
            </w:r>
            <w:r w:rsidRPr="001857DD">
              <w:rPr>
                <w:sz w:val="22"/>
                <w:szCs w:val="22"/>
              </w:rPr>
              <w:t>ciók</w:t>
            </w:r>
          </w:p>
        </w:tc>
        <w:tc>
          <w:tcPr>
            <w:tcW w:w="4465" w:type="dxa"/>
            <w:gridSpan w:val="2"/>
            <w:vMerge w:val="restart"/>
          </w:tcPr>
          <w:p w14:paraId="666568BC" w14:textId="77777777" w:rsidR="0003606B" w:rsidRPr="005C3E57" w:rsidRDefault="0003606B" w:rsidP="00465F19">
            <w:pPr>
              <w:rPr>
                <w:sz w:val="22"/>
                <w:szCs w:val="22"/>
              </w:rPr>
            </w:pPr>
          </w:p>
        </w:tc>
      </w:tr>
      <w:tr w:rsidR="0003606B" w:rsidRPr="00D934A6" w14:paraId="32ED213C" w14:textId="77777777" w:rsidTr="00F11336">
        <w:trPr>
          <w:cantSplit/>
          <w:trHeight w:val="278"/>
        </w:trPr>
        <w:tc>
          <w:tcPr>
            <w:tcW w:w="1135" w:type="dxa"/>
          </w:tcPr>
          <w:p w14:paraId="6C7D384A" w14:textId="77777777" w:rsidR="0003606B" w:rsidRPr="00D934A6" w:rsidRDefault="0003606B" w:rsidP="00374683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2.</w:t>
            </w:r>
          </w:p>
        </w:tc>
        <w:tc>
          <w:tcPr>
            <w:tcW w:w="4465" w:type="dxa"/>
            <w:gridSpan w:val="9"/>
            <w:vAlign w:val="center"/>
          </w:tcPr>
          <w:p w14:paraId="1AE55370" w14:textId="77777777" w:rsidR="0003606B" w:rsidRPr="00D934A6" w:rsidRDefault="001857DD" w:rsidP="00374683">
            <w:pPr>
              <w:rPr>
                <w:sz w:val="22"/>
                <w:szCs w:val="22"/>
              </w:rPr>
            </w:pPr>
            <w:r w:rsidRPr="001857DD">
              <w:rPr>
                <w:sz w:val="22"/>
                <w:szCs w:val="22"/>
              </w:rPr>
              <w:t>Bináris számok megjelenítése formái, kódolás, numerikus és alfanumerikus kódok</w:t>
            </w:r>
          </w:p>
        </w:tc>
        <w:tc>
          <w:tcPr>
            <w:tcW w:w="4465" w:type="dxa"/>
            <w:gridSpan w:val="2"/>
            <w:vMerge/>
          </w:tcPr>
          <w:p w14:paraId="6ABEC088" w14:textId="77777777" w:rsidR="0003606B" w:rsidRPr="005C3E57" w:rsidRDefault="0003606B" w:rsidP="001105E1">
            <w:pPr>
              <w:rPr>
                <w:sz w:val="22"/>
                <w:szCs w:val="22"/>
              </w:rPr>
            </w:pPr>
          </w:p>
        </w:tc>
      </w:tr>
      <w:tr w:rsidR="0003606B" w:rsidRPr="00D934A6" w14:paraId="1CCE4E37" w14:textId="77777777" w:rsidTr="00F11336">
        <w:trPr>
          <w:cantSplit/>
          <w:trHeight w:val="278"/>
        </w:trPr>
        <w:tc>
          <w:tcPr>
            <w:tcW w:w="1135" w:type="dxa"/>
          </w:tcPr>
          <w:p w14:paraId="4E20CFFD" w14:textId="77777777" w:rsidR="0003606B" w:rsidRPr="00D934A6" w:rsidRDefault="0003606B" w:rsidP="00374683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3.</w:t>
            </w:r>
          </w:p>
        </w:tc>
        <w:tc>
          <w:tcPr>
            <w:tcW w:w="4465" w:type="dxa"/>
            <w:gridSpan w:val="9"/>
            <w:vAlign w:val="center"/>
          </w:tcPr>
          <w:p w14:paraId="5BD80AE7" w14:textId="77777777" w:rsidR="0003606B" w:rsidRPr="00D934A6" w:rsidRDefault="001857DD" w:rsidP="00374683">
            <w:pPr>
              <w:rPr>
                <w:sz w:val="22"/>
                <w:szCs w:val="22"/>
              </w:rPr>
            </w:pPr>
            <w:r w:rsidRPr="001857DD">
              <w:rPr>
                <w:sz w:val="22"/>
                <w:szCs w:val="22"/>
              </w:rPr>
              <w:t>Kombinációs hálózatok modellje, matematikai leírása</w:t>
            </w:r>
          </w:p>
        </w:tc>
        <w:tc>
          <w:tcPr>
            <w:tcW w:w="4465" w:type="dxa"/>
            <w:gridSpan w:val="2"/>
            <w:vMerge/>
          </w:tcPr>
          <w:p w14:paraId="0A2732A3" w14:textId="77777777" w:rsidR="0003606B" w:rsidRPr="005C3E57" w:rsidRDefault="0003606B" w:rsidP="001105E1">
            <w:pPr>
              <w:rPr>
                <w:sz w:val="22"/>
                <w:szCs w:val="22"/>
              </w:rPr>
            </w:pPr>
          </w:p>
        </w:tc>
      </w:tr>
      <w:tr w:rsidR="0003606B" w:rsidRPr="00D934A6" w14:paraId="22F40A8C" w14:textId="77777777" w:rsidTr="00F11336">
        <w:trPr>
          <w:cantSplit/>
          <w:trHeight w:val="278"/>
        </w:trPr>
        <w:tc>
          <w:tcPr>
            <w:tcW w:w="1135" w:type="dxa"/>
          </w:tcPr>
          <w:p w14:paraId="319B53E5" w14:textId="77777777" w:rsidR="0003606B" w:rsidRPr="00D934A6" w:rsidRDefault="0003606B" w:rsidP="00374683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4.</w:t>
            </w:r>
          </w:p>
        </w:tc>
        <w:tc>
          <w:tcPr>
            <w:tcW w:w="4465" w:type="dxa"/>
            <w:gridSpan w:val="9"/>
            <w:vAlign w:val="center"/>
          </w:tcPr>
          <w:p w14:paraId="2EEE4FB6" w14:textId="77777777" w:rsidR="0003606B" w:rsidRPr="00D934A6" w:rsidRDefault="001857DD" w:rsidP="00374683">
            <w:pPr>
              <w:rPr>
                <w:sz w:val="22"/>
                <w:szCs w:val="22"/>
              </w:rPr>
            </w:pPr>
            <w:r w:rsidRPr="001857DD">
              <w:rPr>
                <w:sz w:val="22"/>
                <w:szCs w:val="22"/>
              </w:rPr>
              <w:t>Minimalizálási módszerek</w:t>
            </w:r>
          </w:p>
        </w:tc>
        <w:tc>
          <w:tcPr>
            <w:tcW w:w="4465" w:type="dxa"/>
            <w:gridSpan w:val="2"/>
            <w:vMerge/>
          </w:tcPr>
          <w:p w14:paraId="0774B297" w14:textId="77777777" w:rsidR="0003606B" w:rsidRPr="005C3E57" w:rsidRDefault="0003606B" w:rsidP="001105E1">
            <w:pPr>
              <w:rPr>
                <w:sz w:val="22"/>
                <w:szCs w:val="22"/>
              </w:rPr>
            </w:pPr>
          </w:p>
        </w:tc>
      </w:tr>
      <w:tr w:rsidR="001857DD" w:rsidRPr="00D934A6" w14:paraId="7A64463C" w14:textId="77777777" w:rsidTr="00F11336">
        <w:trPr>
          <w:cantSplit/>
          <w:trHeight w:val="278"/>
        </w:trPr>
        <w:tc>
          <w:tcPr>
            <w:tcW w:w="1135" w:type="dxa"/>
          </w:tcPr>
          <w:p w14:paraId="07455F79" w14:textId="77777777" w:rsidR="001857DD" w:rsidRPr="00D934A6" w:rsidRDefault="001857DD" w:rsidP="001857DD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5.</w:t>
            </w:r>
          </w:p>
        </w:tc>
        <w:tc>
          <w:tcPr>
            <w:tcW w:w="4465" w:type="dxa"/>
            <w:gridSpan w:val="9"/>
            <w:vAlign w:val="center"/>
          </w:tcPr>
          <w:p w14:paraId="0B6C6ACB" w14:textId="77777777" w:rsidR="001857DD" w:rsidRPr="00D934A6" w:rsidRDefault="001857DD" w:rsidP="001857DD">
            <w:pPr>
              <w:rPr>
                <w:sz w:val="22"/>
                <w:szCs w:val="22"/>
              </w:rPr>
            </w:pPr>
            <w:r w:rsidRPr="001857DD">
              <w:rPr>
                <w:sz w:val="22"/>
                <w:szCs w:val="22"/>
              </w:rPr>
              <w:t>Megvalósítás univerzális logikai elemekkel</w:t>
            </w:r>
          </w:p>
        </w:tc>
        <w:tc>
          <w:tcPr>
            <w:tcW w:w="4465" w:type="dxa"/>
            <w:gridSpan w:val="2"/>
            <w:vMerge/>
          </w:tcPr>
          <w:p w14:paraId="5949AC4F" w14:textId="77777777" w:rsidR="001857DD" w:rsidRPr="005C3E57" w:rsidRDefault="001857DD" w:rsidP="001857DD">
            <w:pPr>
              <w:rPr>
                <w:sz w:val="22"/>
                <w:szCs w:val="22"/>
              </w:rPr>
            </w:pPr>
          </w:p>
        </w:tc>
      </w:tr>
      <w:tr w:rsidR="001857DD" w:rsidRPr="00D934A6" w14:paraId="70120AB0" w14:textId="77777777" w:rsidTr="00F11336">
        <w:trPr>
          <w:cantSplit/>
          <w:trHeight w:val="278"/>
        </w:trPr>
        <w:tc>
          <w:tcPr>
            <w:tcW w:w="1135" w:type="dxa"/>
          </w:tcPr>
          <w:p w14:paraId="73E76F71" w14:textId="77777777" w:rsidR="001857DD" w:rsidRPr="00D934A6" w:rsidRDefault="001857DD" w:rsidP="001857DD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6.</w:t>
            </w:r>
          </w:p>
        </w:tc>
        <w:tc>
          <w:tcPr>
            <w:tcW w:w="4465" w:type="dxa"/>
            <w:gridSpan w:val="9"/>
            <w:vAlign w:val="center"/>
          </w:tcPr>
          <w:p w14:paraId="10AB47CD" w14:textId="77777777" w:rsidR="001857DD" w:rsidRPr="00D934A6" w:rsidRDefault="001857DD" w:rsidP="001857DD">
            <w:pPr>
              <w:rPr>
                <w:sz w:val="22"/>
                <w:szCs w:val="22"/>
              </w:rPr>
            </w:pPr>
            <w:r w:rsidRPr="001857DD">
              <w:rPr>
                <w:sz w:val="22"/>
                <w:szCs w:val="22"/>
              </w:rPr>
              <w:t>Digitális áramkör családok, a digitális áramkörökben lévő kapcsoló eszközök működése</w:t>
            </w:r>
          </w:p>
        </w:tc>
        <w:tc>
          <w:tcPr>
            <w:tcW w:w="4465" w:type="dxa"/>
            <w:gridSpan w:val="2"/>
            <w:vMerge/>
          </w:tcPr>
          <w:p w14:paraId="15EE3FCB" w14:textId="77777777" w:rsidR="001857DD" w:rsidRPr="005C3E57" w:rsidRDefault="001857DD" w:rsidP="001857DD">
            <w:pPr>
              <w:rPr>
                <w:sz w:val="22"/>
                <w:szCs w:val="22"/>
              </w:rPr>
            </w:pPr>
          </w:p>
        </w:tc>
      </w:tr>
      <w:tr w:rsidR="001857DD" w:rsidRPr="00D934A6" w14:paraId="74D568B0" w14:textId="77777777" w:rsidTr="00F11336">
        <w:trPr>
          <w:cantSplit/>
          <w:trHeight w:val="278"/>
        </w:trPr>
        <w:tc>
          <w:tcPr>
            <w:tcW w:w="1135" w:type="dxa"/>
          </w:tcPr>
          <w:p w14:paraId="7F30E7C3" w14:textId="77777777" w:rsidR="001857DD" w:rsidRPr="00D934A6" w:rsidRDefault="001857DD" w:rsidP="001857DD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7.</w:t>
            </w:r>
          </w:p>
        </w:tc>
        <w:tc>
          <w:tcPr>
            <w:tcW w:w="4465" w:type="dxa"/>
            <w:gridSpan w:val="9"/>
            <w:vAlign w:val="center"/>
          </w:tcPr>
          <w:p w14:paraId="12381E5A" w14:textId="77777777" w:rsidR="001857DD" w:rsidRPr="00D934A6" w:rsidRDefault="001857DD" w:rsidP="001857DD">
            <w:pPr>
              <w:rPr>
                <w:sz w:val="22"/>
                <w:szCs w:val="22"/>
              </w:rPr>
            </w:pPr>
            <w:r w:rsidRPr="00FB7103">
              <w:rPr>
                <w:sz w:val="22"/>
                <w:szCs w:val="22"/>
              </w:rPr>
              <w:t>Bipoláris áramkörök (TTL, ECL, I2L)</w:t>
            </w:r>
          </w:p>
        </w:tc>
        <w:tc>
          <w:tcPr>
            <w:tcW w:w="4465" w:type="dxa"/>
            <w:gridSpan w:val="2"/>
            <w:vMerge/>
          </w:tcPr>
          <w:p w14:paraId="0DF11593" w14:textId="77777777" w:rsidR="001857DD" w:rsidRPr="005C3E57" w:rsidRDefault="001857DD" w:rsidP="001857DD">
            <w:pPr>
              <w:rPr>
                <w:sz w:val="22"/>
                <w:szCs w:val="22"/>
              </w:rPr>
            </w:pPr>
          </w:p>
        </w:tc>
      </w:tr>
      <w:tr w:rsidR="001857DD" w:rsidRPr="00D934A6" w14:paraId="3AD21E61" w14:textId="77777777" w:rsidTr="00F11336">
        <w:trPr>
          <w:cantSplit/>
          <w:trHeight w:val="278"/>
        </w:trPr>
        <w:tc>
          <w:tcPr>
            <w:tcW w:w="1135" w:type="dxa"/>
          </w:tcPr>
          <w:p w14:paraId="3A1E224C" w14:textId="77777777" w:rsidR="001857DD" w:rsidRPr="00D934A6" w:rsidRDefault="001857DD" w:rsidP="001857DD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8.</w:t>
            </w:r>
          </w:p>
        </w:tc>
        <w:tc>
          <w:tcPr>
            <w:tcW w:w="4465" w:type="dxa"/>
            <w:gridSpan w:val="9"/>
            <w:vAlign w:val="center"/>
          </w:tcPr>
          <w:p w14:paraId="311688EA" w14:textId="77777777" w:rsidR="001857DD" w:rsidRPr="00D934A6" w:rsidRDefault="001857DD" w:rsidP="001857DD">
            <w:pPr>
              <w:rPr>
                <w:sz w:val="22"/>
                <w:szCs w:val="22"/>
              </w:rPr>
            </w:pPr>
            <w:r w:rsidRPr="001857DD">
              <w:rPr>
                <w:sz w:val="22"/>
                <w:szCs w:val="22"/>
              </w:rPr>
              <w:t>MOS (CMOS) áramkörök felépítése, működése, jellemző kapu típusválasztéka</w:t>
            </w:r>
          </w:p>
        </w:tc>
        <w:tc>
          <w:tcPr>
            <w:tcW w:w="4465" w:type="dxa"/>
            <w:gridSpan w:val="2"/>
          </w:tcPr>
          <w:p w14:paraId="488F418A" w14:textId="77777777" w:rsidR="001857DD" w:rsidRPr="005C3E57" w:rsidRDefault="00963C4E" w:rsidP="00185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zárthelyi </w:t>
            </w:r>
            <w:r w:rsidR="001857DD" w:rsidRPr="005C3E57">
              <w:rPr>
                <w:sz w:val="22"/>
                <w:szCs w:val="22"/>
              </w:rPr>
              <w:t>(</w:t>
            </w:r>
            <w:r w:rsidR="001857DD">
              <w:rPr>
                <w:sz w:val="22"/>
                <w:szCs w:val="22"/>
              </w:rPr>
              <w:t>3</w:t>
            </w:r>
            <w:r w:rsidR="001857DD" w:rsidRPr="005C3E57">
              <w:rPr>
                <w:sz w:val="22"/>
                <w:szCs w:val="22"/>
              </w:rPr>
              <w:t>0 pont).</w:t>
            </w:r>
          </w:p>
        </w:tc>
      </w:tr>
      <w:tr w:rsidR="001857DD" w:rsidRPr="00D934A6" w14:paraId="5F1AA483" w14:textId="77777777" w:rsidTr="00F11336">
        <w:trPr>
          <w:cantSplit/>
          <w:trHeight w:val="278"/>
        </w:trPr>
        <w:tc>
          <w:tcPr>
            <w:tcW w:w="1135" w:type="dxa"/>
          </w:tcPr>
          <w:p w14:paraId="29E44183" w14:textId="77777777" w:rsidR="001857DD" w:rsidRPr="00D934A6" w:rsidRDefault="001857DD" w:rsidP="001857DD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9.</w:t>
            </w:r>
          </w:p>
        </w:tc>
        <w:tc>
          <w:tcPr>
            <w:tcW w:w="4465" w:type="dxa"/>
            <w:gridSpan w:val="9"/>
            <w:vAlign w:val="center"/>
          </w:tcPr>
          <w:p w14:paraId="34B20300" w14:textId="77777777" w:rsidR="001857DD" w:rsidRPr="00D934A6" w:rsidRDefault="001857DD" w:rsidP="001857DD">
            <w:pPr>
              <w:rPr>
                <w:sz w:val="22"/>
                <w:szCs w:val="22"/>
              </w:rPr>
            </w:pPr>
            <w:r w:rsidRPr="001857DD">
              <w:rPr>
                <w:sz w:val="22"/>
                <w:szCs w:val="22"/>
              </w:rPr>
              <w:t>Funkcionális kombinációs áramkörök, 3-state elemek, bufferek</w:t>
            </w:r>
          </w:p>
        </w:tc>
        <w:tc>
          <w:tcPr>
            <w:tcW w:w="4465" w:type="dxa"/>
            <w:gridSpan w:val="2"/>
            <w:vMerge w:val="restart"/>
          </w:tcPr>
          <w:p w14:paraId="2C29EA9F" w14:textId="77777777" w:rsidR="001857DD" w:rsidRPr="005C3E57" w:rsidRDefault="001857DD" w:rsidP="001857DD">
            <w:pPr>
              <w:rPr>
                <w:sz w:val="22"/>
                <w:szCs w:val="22"/>
              </w:rPr>
            </w:pPr>
          </w:p>
        </w:tc>
      </w:tr>
      <w:tr w:rsidR="001857DD" w:rsidRPr="00D934A6" w14:paraId="5D081ED0" w14:textId="77777777" w:rsidTr="00F11336">
        <w:trPr>
          <w:cantSplit/>
          <w:trHeight w:val="278"/>
        </w:trPr>
        <w:tc>
          <w:tcPr>
            <w:tcW w:w="1135" w:type="dxa"/>
          </w:tcPr>
          <w:p w14:paraId="1C260BC3" w14:textId="77777777" w:rsidR="001857DD" w:rsidRPr="00D934A6" w:rsidRDefault="001857DD" w:rsidP="001857DD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934A6">
              <w:rPr>
                <w:sz w:val="22"/>
                <w:szCs w:val="22"/>
              </w:rPr>
              <w:t>.</w:t>
            </w:r>
          </w:p>
        </w:tc>
        <w:tc>
          <w:tcPr>
            <w:tcW w:w="4465" w:type="dxa"/>
            <w:gridSpan w:val="9"/>
            <w:vAlign w:val="center"/>
          </w:tcPr>
          <w:p w14:paraId="7A9DE6F7" w14:textId="77777777" w:rsidR="001857DD" w:rsidRPr="00D934A6" w:rsidRDefault="001857DD" w:rsidP="001857DD">
            <w:pPr>
              <w:rPr>
                <w:sz w:val="22"/>
                <w:szCs w:val="22"/>
              </w:rPr>
            </w:pPr>
            <w:r w:rsidRPr="001857DD">
              <w:rPr>
                <w:sz w:val="22"/>
                <w:szCs w:val="22"/>
              </w:rPr>
              <w:t>Kódolók, dekódolók, multiplexerek, demultiplexerek</w:t>
            </w:r>
          </w:p>
        </w:tc>
        <w:tc>
          <w:tcPr>
            <w:tcW w:w="4465" w:type="dxa"/>
            <w:gridSpan w:val="2"/>
            <w:vMerge/>
          </w:tcPr>
          <w:p w14:paraId="16B29B9A" w14:textId="77777777" w:rsidR="001857DD" w:rsidRPr="005C3E57" w:rsidRDefault="001857DD" w:rsidP="001857DD">
            <w:pPr>
              <w:rPr>
                <w:sz w:val="22"/>
                <w:szCs w:val="22"/>
              </w:rPr>
            </w:pPr>
          </w:p>
        </w:tc>
      </w:tr>
      <w:tr w:rsidR="001857DD" w:rsidRPr="00D934A6" w14:paraId="44754C96" w14:textId="77777777" w:rsidTr="00F11336">
        <w:trPr>
          <w:cantSplit/>
          <w:trHeight w:val="278"/>
        </w:trPr>
        <w:tc>
          <w:tcPr>
            <w:tcW w:w="1135" w:type="dxa"/>
          </w:tcPr>
          <w:p w14:paraId="1B92F06D" w14:textId="77777777" w:rsidR="001857DD" w:rsidRPr="00D934A6" w:rsidRDefault="001857DD" w:rsidP="00185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934A6">
              <w:rPr>
                <w:sz w:val="22"/>
                <w:szCs w:val="22"/>
              </w:rPr>
              <w:t>.</w:t>
            </w:r>
          </w:p>
        </w:tc>
        <w:tc>
          <w:tcPr>
            <w:tcW w:w="4465" w:type="dxa"/>
            <w:gridSpan w:val="9"/>
            <w:vAlign w:val="center"/>
          </w:tcPr>
          <w:p w14:paraId="6F1E376C" w14:textId="77777777" w:rsidR="001857DD" w:rsidRPr="001857DD" w:rsidRDefault="001857DD" w:rsidP="00185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Aritme</w:t>
            </w:r>
            <w:r w:rsidRPr="001857DD">
              <w:rPr>
                <w:sz w:val="22"/>
                <w:szCs w:val="22"/>
              </w:rPr>
              <w:t>tikai elemek, összeadók, komplemens</w:t>
            </w:r>
            <w:r>
              <w:rPr>
                <w:sz w:val="22"/>
                <w:szCs w:val="22"/>
              </w:rPr>
              <w:t xml:space="preserve"> </w:t>
            </w:r>
            <w:r w:rsidRPr="001857DD">
              <w:rPr>
                <w:sz w:val="22"/>
                <w:szCs w:val="22"/>
              </w:rPr>
              <w:t>képzők, ALU-egységek.</w:t>
            </w:r>
          </w:p>
          <w:p w14:paraId="7541226B" w14:textId="77777777" w:rsidR="001857DD" w:rsidRPr="00D934A6" w:rsidRDefault="001857DD" w:rsidP="001857DD">
            <w:pPr>
              <w:rPr>
                <w:sz w:val="22"/>
                <w:szCs w:val="22"/>
              </w:rPr>
            </w:pPr>
            <w:r w:rsidRPr="001857DD">
              <w:rPr>
                <w:sz w:val="22"/>
                <w:szCs w:val="22"/>
              </w:rPr>
              <w:t>Függvénygenerátorok, összehasonlítók, paritásgenerátorok- és ellenőrzők</w:t>
            </w:r>
            <w:r>
              <w:rPr>
                <w:sz w:val="22"/>
                <w:szCs w:val="22"/>
              </w:rPr>
              <w:t xml:space="preserve"> </w:t>
            </w:r>
            <w:r w:rsidRPr="0003606B">
              <w:rPr>
                <w:sz w:val="22"/>
                <w:szCs w:val="22"/>
              </w:rPr>
              <w:t>jellemzői</w:t>
            </w:r>
          </w:p>
        </w:tc>
        <w:tc>
          <w:tcPr>
            <w:tcW w:w="4465" w:type="dxa"/>
            <w:gridSpan w:val="2"/>
            <w:vMerge/>
          </w:tcPr>
          <w:p w14:paraId="5ED24A32" w14:textId="77777777" w:rsidR="001857DD" w:rsidRPr="005C3E57" w:rsidRDefault="001857DD" w:rsidP="001857DD">
            <w:pPr>
              <w:rPr>
                <w:sz w:val="22"/>
                <w:szCs w:val="22"/>
              </w:rPr>
            </w:pPr>
          </w:p>
        </w:tc>
      </w:tr>
      <w:tr w:rsidR="001857DD" w:rsidRPr="00D934A6" w14:paraId="72CFB406" w14:textId="77777777" w:rsidTr="00F11336">
        <w:trPr>
          <w:cantSplit/>
          <w:trHeight w:val="278"/>
        </w:trPr>
        <w:tc>
          <w:tcPr>
            <w:tcW w:w="1135" w:type="dxa"/>
          </w:tcPr>
          <w:p w14:paraId="6307E9F6" w14:textId="77777777" w:rsidR="001857DD" w:rsidRPr="00D934A6" w:rsidRDefault="001857DD" w:rsidP="001857DD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12.</w:t>
            </w:r>
          </w:p>
        </w:tc>
        <w:tc>
          <w:tcPr>
            <w:tcW w:w="4465" w:type="dxa"/>
            <w:gridSpan w:val="9"/>
            <w:vAlign w:val="center"/>
          </w:tcPr>
          <w:p w14:paraId="41A7698B" w14:textId="77777777" w:rsidR="001857DD" w:rsidRPr="00D934A6" w:rsidRDefault="001857DD" w:rsidP="001857DD">
            <w:pPr>
              <w:rPr>
                <w:sz w:val="22"/>
                <w:szCs w:val="22"/>
              </w:rPr>
            </w:pPr>
            <w:r w:rsidRPr="00FB7103">
              <w:rPr>
                <w:sz w:val="22"/>
                <w:szCs w:val="22"/>
              </w:rPr>
              <w:t>SSI-MSI típusválaszték. Busz-koncepció, a kialakításához szükséges áramkörök</w:t>
            </w:r>
          </w:p>
        </w:tc>
        <w:tc>
          <w:tcPr>
            <w:tcW w:w="4465" w:type="dxa"/>
            <w:gridSpan w:val="2"/>
            <w:vMerge/>
          </w:tcPr>
          <w:p w14:paraId="4E88D7E8" w14:textId="77777777" w:rsidR="001857DD" w:rsidRPr="005C3E57" w:rsidRDefault="001857DD" w:rsidP="001857DD">
            <w:pPr>
              <w:rPr>
                <w:sz w:val="22"/>
                <w:szCs w:val="22"/>
              </w:rPr>
            </w:pPr>
          </w:p>
        </w:tc>
      </w:tr>
      <w:tr w:rsidR="0003606B" w:rsidRPr="00D934A6" w14:paraId="311DF579" w14:textId="77777777" w:rsidTr="00F11336">
        <w:trPr>
          <w:cantSplit/>
          <w:trHeight w:val="278"/>
        </w:trPr>
        <w:tc>
          <w:tcPr>
            <w:tcW w:w="1135" w:type="dxa"/>
          </w:tcPr>
          <w:p w14:paraId="253A34BB" w14:textId="77777777" w:rsidR="0003606B" w:rsidRPr="00D934A6" w:rsidRDefault="0003606B" w:rsidP="0003606B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13.</w:t>
            </w:r>
          </w:p>
        </w:tc>
        <w:tc>
          <w:tcPr>
            <w:tcW w:w="4465" w:type="dxa"/>
            <w:gridSpan w:val="9"/>
            <w:vAlign w:val="center"/>
          </w:tcPr>
          <w:p w14:paraId="4505A8CC" w14:textId="77777777" w:rsidR="001857DD" w:rsidRPr="00FB7103" w:rsidRDefault="001857DD" w:rsidP="00FB7103">
            <w:pPr>
              <w:rPr>
                <w:sz w:val="22"/>
                <w:szCs w:val="22"/>
              </w:rPr>
            </w:pPr>
            <w:r w:rsidRPr="00FB7103">
              <w:rPr>
                <w:sz w:val="22"/>
                <w:szCs w:val="22"/>
              </w:rPr>
              <w:t>Programozható logikai LSI áramkörök, PLA-k, ROM-ok és felhasználásuk, összehasonlítás,</w:t>
            </w:r>
          </w:p>
          <w:p w14:paraId="0529832A" w14:textId="77777777" w:rsidR="0003606B" w:rsidRPr="00D934A6" w:rsidRDefault="001857DD" w:rsidP="00FB7103">
            <w:pPr>
              <w:rPr>
                <w:sz w:val="22"/>
                <w:szCs w:val="22"/>
              </w:rPr>
            </w:pPr>
            <w:r w:rsidRPr="00FB7103">
              <w:rPr>
                <w:sz w:val="22"/>
                <w:szCs w:val="22"/>
              </w:rPr>
              <w:t>tervezési módszerek</w:t>
            </w:r>
          </w:p>
        </w:tc>
        <w:tc>
          <w:tcPr>
            <w:tcW w:w="4465" w:type="dxa"/>
            <w:gridSpan w:val="2"/>
          </w:tcPr>
          <w:p w14:paraId="249988B3" w14:textId="77777777" w:rsidR="0003606B" w:rsidRPr="005C3E57" w:rsidRDefault="00963C4E" w:rsidP="003F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zárthelyi </w:t>
            </w:r>
            <w:r w:rsidR="0003606B" w:rsidRPr="005C3E57">
              <w:rPr>
                <w:sz w:val="22"/>
                <w:szCs w:val="22"/>
              </w:rPr>
              <w:t>(</w:t>
            </w:r>
            <w:r w:rsidR="003F75A8">
              <w:rPr>
                <w:sz w:val="22"/>
                <w:szCs w:val="22"/>
              </w:rPr>
              <w:t>3</w:t>
            </w:r>
            <w:r w:rsidR="0003606B" w:rsidRPr="005C3E57">
              <w:rPr>
                <w:sz w:val="22"/>
                <w:szCs w:val="22"/>
              </w:rPr>
              <w:t xml:space="preserve">0 pont). </w:t>
            </w:r>
          </w:p>
        </w:tc>
      </w:tr>
      <w:tr w:rsidR="0003606B" w:rsidRPr="00D934A6" w14:paraId="7B0CCCBA" w14:textId="77777777" w:rsidTr="00F11336">
        <w:trPr>
          <w:cantSplit/>
          <w:trHeight w:val="278"/>
        </w:trPr>
        <w:tc>
          <w:tcPr>
            <w:tcW w:w="1135" w:type="dxa"/>
          </w:tcPr>
          <w:p w14:paraId="655EF082" w14:textId="77777777" w:rsidR="0003606B" w:rsidRPr="00D934A6" w:rsidRDefault="0003606B" w:rsidP="0003606B">
            <w:pPr>
              <w:jc w:val="center"/>
              <w:rPr>
                <w:sz w:val="22"/>
                <w:szCs w:val="22"/>
              </w:rPr>
            </w:pPr>
            <w:r w:rsidRPr="00D934A6">
              <w:rPr>
                <w:sz w:val="22"/>
                <w:szCs w:val="22"/>
              </w:rPr>
              <w:t>14.</w:t>
            </w:r>
          </w:p>
        </w:tc>
        <w:tc>
          <w:tcPr>
            <w:tcW w:w="4465" w:type="dxa"/>
            <w:gridSpan w:val="9"/>
            <w:vAlign w:val="center"/>
          </w:tcPr>
          <w:p w14:paraId="063D84FF" w14:textId="77777777" w:rsidR="001857DD" w:rsidRPr="00BD2BB3" w:rsidRDefault="001857DD" w:rsidP="00BD2BB3">
            <w:pPr>
              <w:rPr>
                <w:sz w:val="22"/>
                <w:szCs w:val="22"/>
              </w:rPr>
            </w:pPr>
            <w:r w:rsidRPr="00BD2BB3">
              <w:rPr>
                <w:sz w:val="22"/>
                <w:szCs w:val="22"/>
              </w:rPr>
              <w:t>Sorrendi hálózatok modellje, aszinkron és szinkron működés jellemzői, alapvető sorrendi</w:t>
            </w:r>
          </w:p>
          <w:p w14:paraId="0123CEFB" w14:textId="77777777" w:rsidR="0003606B" w:rsidRPr="00D934A6" w:rsidRDefault="001857DD" w:rsidP="00BD2BB3">
            <w:pPr>
              <w:rPr>
                <w:sz w:val="22"/>
                <w:szCs w:val="22"/>
              </w:rPr>
            </w:pPr>
            <w:r w:rsidRPr="00BD2BB3">
              <w:rPr>
                <w:sz w:val="22"/>
                <w:szCs w:val="22"/>
              </w:rPr>
              <w:t>áramköri elemek, R-S, J-K, D flip-flopok, vezérlési szabályok, időzítés</w:t>
            </w:r>
          </w:p>
        </w:tc>
        <w:tc>
          <w:tcPr>
            <w:tcW w:w="4465" w:type="dxa"/>
            <w:gridSpan w:val="2"/>
          </w:tcPr>
          <w:p w14:paraId="55C82A54" w14:textId="77777777" w:rsidR="0003606B" w:rsidRPr="005C3E57" w:rsidRDefault="0003606B" w:rsidP="0003606B">
            <w:pPr>
              <w:rPr>
                <w:sz w:val="22"/>
                <w:szCs w:val="22"/>
              </w:rPr>
            </w:pPr>
            <w:r w:rsidRPr="005C3E57">
              <w:rPr>
                <w:sz w:val="22"/>
                <w:szCs w:val="22"/>
              </w:rPr>
              <w:t>Félévzárás</w:t>
            </w:r>
          </w:p>
        </w:tc>
      </w:tr>
      <w:tr w:rsidR="0003606B" w:rsidRPr="00D934A6" w14:paraId="36886D8E" w14:textId="77777777" w:rsidTr="00374683">
        <w:trPr>
          <w:cantSplit/>
          <w:trHeight w:val="278"/>
        </w:trPr>
        <w:tc>
          <w:tcPr>
            <w:tcW w:w="10065" w:type="dxa"/>
            <w:gridSpan w:val="12"/>
          </w:tcPr>
          <w:p w14:paraId="6FB8A71F" w14:textId="77777777" w:rsidR="00600466" w:rsidRPr="00D0786D" w:rsidRDefault="00600466" w:rsidP="00600466">
            <w:pPr>
              <w:jc w:val="both"/>
              <w:rPr>
                <w:b/>
                <w:sz w:val="22"/>
              </w:rPr>
            </w:pPr>
            <w:r w:rsidRPr="00D0786D">
              <w:rPr>
                <w:b/>
                <w:bCs/>
                <w:sz w:val="22"/>
                <w:u w:val="single"/>
              </w:rPr>
              <w:lastRenderedPageBreak/>
              <w:t xml:space="preserve">Félévközi követelmények (HKr </w:t>
            </w:r>
            <w:r w:rsidRPr="00D0786D">
              <w:rPr>
                <w:b/>
                <w:sz w:val="22"/>
              </w:rPr>
              <w:t> </w:t>
            </w:r>
            <w:r w:rsidRPr="00D0786D">
              <w:rPr>
                <w:b/>
                <w:bCs/>
                <w:sz w:val="22"/>
                <w:u w:val="single"/>
              </w:rPr>
              <w:t xml:space="preserve">45. §, </w:t>
            </w:r>
            <w:r w:rsidRPr="00D0786D">
              <w:rPr>
                <w:b/>
                <w:sz w:val="22"/>
              </w:rPr>
              <w:t> </w:t>
            </w:r>
            <w:r w:rsidRPr="00D0786D">
              <w:rPr>
                <w:b/>
                <w:bCs/>
                <w:sz w:val="22"/>
                <w:u w:val="single"/>
              </w:rPr>
              <w:t>46. §)</w:t>
            </w:r>
          </w:p>
          <w:p w14:paraId="19F054BD" w14:textId="77777777" w:rsidR="00600466" w:rsidRPr="00D0786D" w:rsidRDefault="00600466" w:rsidP="00600466">
            <w:pPr>
              <w:jc w:val="both"/>
              <w:rPr>
                <w:sz w:val="22"/>
              </w:rPr>
            </w:pPr>
            <w:r w:rsidRPr="00D0786D">
              <w:rPr>
                <w:sz w:val="22"/>
              </w:rPr>
              <w:t>Foglalkozásokon való részvétel előírásai: A tantermi gyakorlatok látogatása kötelező, a hiányzást pótolni kell.</w:t>
            </w:r>
          </w:p>
          <w:p w14:paraId="33EF8F88" w14:textId="77777777" w:rsidR="00600466" w:rsidRPr="00D0786D" w:rsidRDefault="00600466" w:rsidP="00600466">
            <w:pPr>
              <w:jc w:val="both"/>
              <w:rPr>
                <w:sz w:val="22"/>
              </w:rPr>
            </w:pPr>
          </w:p>
          <w:p w14:paraId="08622914" w14:textId="77777777" w:rsidR="00600466" w:rsidRPr="00D0786D" w:rsidRDefault="00600466" w:rsidP="00600466">
            <w:pPr>
              <w:jc w:val="both"/>
              <w:rPr>
                <w:sz w:val="22"/>
              </w:rPr>
            </w:pPr>
            <w:r w:rsidRPr="00D0786D">
              <w:rPr>
                <w:sz w:val="22"/>
              </w:rPr>
              <w:t>Aláírás megszerzésének feltétele: Az aláírás megadásának egyik feltétele, hogy a hiányzások ne lépjék túl a HKr-ben megadott mértéket. Amennyiben a hallgató túllépi a HKr-ben megadott értéket, letiltásra kerül. Az aláírás megadásának további feltétele: A félév során a felkészültség szintje jelenléti zárthelyi dolgozattal, vagy szóbeli számonkéréssel kérhető számon. </w:t>
            </w:r>
          </w:p>
          <w:p w14:paraId="38CEA17C" w14:textId="77777777" w:rsidR="00600466" w:rsidRPr="00D0786D" w:rsidRDefault="00600466" w:rsidP="00600466">
            <w:pPr>
              <w:jc w:val="both"/>
              <w:rPr>
                <w:sz w:val="22"/>
              </w:rPr>
            </w:pPr>
          </w:p>
          <w:p w14:paraId="6A15D4E1" w14:textId="77777777" w:rsidR="00600466" w:rsidRPr="00D0786D" w:rsidRDefault="00600466" w:rsidP="00600466">
            <w:pPr>
              <w:jc w:val="both"/>
              <w:rPr>
                <w:b/>
                <w:sz w:val="22"/>
              </w:rPr>
            </w:pPr>
            <w:r w:rsidRPr="00D0786D">
              <w:rPr>
                <w:b/>
                <w:bCs/>
                <w:sz w:val="22"/>
                <w:u w:val="single"/>
              </w:rPr>
              <w:t xml:space="preserve">A pótlás módja (HKr </w:t>
            </w:r>
            <w:r w:rsidRPr="00D0786D">
              <w:rPr>
                <w:b/>
                <w:sz w:val="22"/>
              </w:rPr>
              <w:t> </w:t>
            </w:r>
            <w:r w:rsidRPr="00D0786D">
              <w:rPr>
                <w:b/>
                <w:bCs/>
                <w:sz w:val="22"/>
                <w:u w:val="single"/>
              </w:rPr>
              <w:t xml:space="preserve">45. §, </w:t>
            </w:r>
            <w:r w:rsidRPr="00D0786D">
              <w:rPr>
                <w:b/>
                <w:sz w:val="22"/>
              </w:rPr>
              <w:t> </w:t>
            </w:r>
            <w:r w:rsidRPr="00D0786D">
              <w:rPr>
                <w:b/>
                <w:bCs/>
                <w:sz w:val="22"/>
                <w:u w:val="single"/>
              </w:rPr>
              <w:t>46. §)</w:t>
            </w:r>
          </w:p>
          <w:p w14:paraId="6294BCD7" w14:textId="77777777" w:rsidR="00600466" w:rsidRPr="00D0786D" w:rsidRDefault="00600466" w:rsidP="00600466">
            <w:pPr>
              <w:jc w:val="both"/>
              <w:rPr>
                <w:sz w:val="22"/>
              </w:rPr>
            </w:pPr>
            <w:r w:rsidRPr="00D0786D">
              <w:rPr>
                <w:sz w:val="22"/>
              </w:rPr>
              <w:t>Aláírás pótlása szorgalmi időszakban: </w:t>
            </w:r>
          </w:p>
          <w:p w14:paraId="7F1D5CAB" w14:textId="77777777" w:rsidR="00600466" w:rsidRPr="00D0786D" w:rsidRDefault="00600466" w:rsidP="00600466">
            <w:pPr>
              <w:jc w:val="both"/>
              <w:rPr>
                <w:sz w:val="22"/>
              </w:rPr>
            </w:pPr>
            <w:r w:rsidRPr="00D0786D">
              <w:rPr>
                <w:sz w:val="22"/>
              </w:rPr>
              <w:t>A félév során a felkészültség szintje zárthelyi dolgozattal ellenőrizhető, amelyeket egy alkalommal pótolni lehet. Az aláírás feltétele az összes előírt az összes zárthelyi „megfelelt” szintű teljesítése. </w:t>
            </w:r>
          </w:p>
          <w:p w14:paraId="247900C9" w14:textId="77777777" w:rsidR="00600466" w:rsidRPr="00D0786D" w:rsidRDefault="00600466" w:rsidP="00600466">
            <w:pPr>
              <w:jc w:val="both"/>
              <w:rPr>
                <w:sz w:val="22"/>
              </w:rPr>
            </w:pPr>
          </w:p>
          <w:p w14:paraId="511FF1D1" w14:textId="77777777" w:rsidR="00600466" w:rsidRPr="00D0786D" w:rsidRDefault="00600466" w:rsidP="00600466">
            <w:pPr>
              <w:jc w:val="both"/>
              <w:rPr>
                <w:sz w:val="22"/>
              </w:rPr>
            </w:pPr>
            <w:r w:rsidRPr="00D0786D">
              <w:rPr>
                <w:sz w:val="22"/>
              </w:rPr>
              <w:t>Aláírás pótlása vizsgaidőszakban: A megtagadott aláírást a vizsgaidőszak első 10 munkanapja során egy alkalommal lehet pótolni az évközi pótlás feltételeinek megfelelően.</w:t>
            </w:r>
          </w:p>
          <w:p w14:paraId="3516FCAC" w14:textId="77777777" w:rsidR="00DC2D30" w:rsidRDefault="00DC2D30" w:rsidP="0003606B">
            <w:pPr>
              <w:jc w:val="both"/>
              <w:rPr>
                <w:b/>
                <w:sz w:val="20"/>
              </w:rPr>
            </w:pPr>
          </w:p>
          <w:p w14:paraId="4DE82B20" w14:textId="77777777" w:rsidR="0003606B" w:rsidRPr="00FB7103" w:rsidRDefault="0003606B" w:rsidP="0003606B">
            <w:pPr>
              <w:jc w:val="both"/>
              <w:rPr>
                <w:b/>
                <w:sz w:val="22"/>
              </w:rPr>
            </w:pPr>
            <w:r w:rsidRPr="00FB7103">
              <w:rPr>
                <w:b/>
                <w:sz w:val="22"/>
              </w:rPr>
              <w:t>Az évközi jegy kialakításának módja:</w:t>
            </w:r>
          </w:p>
          <w:p w14:paraId="5ECB3FE4" w14:textId="77777777" w:rsidR="001E330E" w:rsidRPr="00FB7103" w:rsidRDefault="002018CD" w:rsidP="001E330E">
            <w:pPr>
              <w:jc w:val="both"/>
              <w:rPr>
                <w:sz w:val="22"/>
              </w:rPr>
            </w:pPr>
            <w:r w:rsidRPr="00FB7103">
              <w:rPr>
                <w:sz w:val="22"/>
              </w:rPr>
              <w:t xml:space="preserve">Az adott oktatási héthez </w:t>
            </w:r>
            <w:r w:rsidR="008E26EA">
              <w:rPr>
                <w:sz w:val="22"/>
              </w:rPr>
              <w:t>tartozó témát</w:t>
            </w:r>
            <w:r w:rsidRPr="00FB7103">
              <w:rPr>
                <w:sz w:val="22"/>
              </w:rPr>
              <w:t xml:space="preserve"> az e-learning tananyagból el kell sajátítani. </w:t>
            </w:r>
            <w:r w:rsidR="00D24ACB" w:rsidRPr="00FB7103">
              <w:rPr>
                <w:sz w:val="22"/>
                <w:szCs w:val="24"/>
              </w:rPr>
              <w:t>A félév során k</w:t>
            </w:r>
            <w:r w:rsidR="001E330E" w:rsidRPr="00FB7103">
              <w:rPr>
                <w:sz w:val="22"/>
                <w:szCs w:val="24"/>
              </w:rPr>
              <w:t>é</w:t>
            </w:r>
            <w:r w:rsidR="00D24ACB" w:rsidRPr="00FB7103">
              <w:rPr>
                <w:sz w:val="22"/>
                <w:szCs w:val="24"/>
              </w:rPr>
              <w:t xml:space="preserve">t </w:t>
            </w:r>
            <w:r w:rsidR="001E330E" w:rsidRPr="00FB7103">
              <w:rPr>
                <w:sz w:val="22"/>
                <w:szCs w:val="24"/>
              </w:rPr>
              <w:t>zárthelyi dolgozat kerül megírásra</w:t>
            </w:r>
            <w:r w:rsidR="008E26EA">
              <w:rPr>
                <w:sz w:val="22"/>
                <w:szCs w:val="24"/>
              </w:rPr>
              <w:t xml:space="preserve"> on-line a moodle felületen</w:t>
            </w:r>
            <w:r w:rsidR="00D24ACB" w:rsidRPr="00FB7103">
              <w:rPr>
                <w:sz w:val="22"/>
                <w:szCs w:val="24"/>
              </w:rPr>
              <w:t>.</w:t>
            </w:r>
            <w:r w:rsidRPr="00FB7103">
              <w:rPr>
                <w:sz w:val="22"/>
                <w:szCs w:val="24"/>
              </w:rPr>
              <w:t xml:space="preserve"> Egy ZH-n maximum 30 pontot lehet szerezni. Mindké</w:t>
            </w:r>
            <w:r w:rsidR="00D24ACB" w:rsidRPr="00FB7103">
              <w:rPr>
                <w:sz w:val="22"/>
                <w:szCs w:val="24"/>
              </w:rPr>
              <w:t>t</w:t>
            </w:r>
            <w:r w:rsidRPr="00FB7103">
              <w:rPr>
                <w:sz w:val="22"/>
                <w:szCs w:val="24"/>
              </w:rPr>
              <w:t xml:space="preserve"> ZH-nak </w:t>
            </w:r>
            <w:r w:rsidR="00D24ACB" w:rsidRPr="00FB7103">
              <w:rPr>
                <w:sz w:val="22"/>
                <w:szCs w:val="24"/>
              </w:rPr>
              <w:t>minimum elégségesnek kell lennie</w:t>
            </w:r>
            <w:r w:rsidR="001E330E" w:rsidRPr="00FB7103">
              <w:rPr>
                <w:sz w:val="22"/>
                <w:szCs w:val="24"/>
              </w:rPr>
              <w:t xml:space="preserve"> az évközi jegy megszerzéséhez. </w:t>
            </w:r>
            <w:r w:rsidR="001E330E" w:rsidRPr="00FB7103">
              <w:rPr>
                <w:sz w:val="22"/>
              </w:rPr>
              <w:t xml:space="preserve">Az igazolt hiányzás miatt nem megírt, vagy sikertelen zárthelyi a 14. héten </w:t>
            </w:r>
            <w:r w:rsidR="001E330E" w:rsidRPr="00FB7103">
              <w:rPr>
                <w:sz w:val="22"/>
                <w:szCs w:val="24"/>
              </w:rPr>
              <w:t>órarendi időponton kívül pótolható, egy a gyakorlati oktató által előre meghatározott alkalommal. Ezen a</w:t>
            </w:r>
            <w:r w:rsidR="00DC2D30" w:rsidRPr="00FB7103">
              <w:rPr>
                <w:sz w:val="22"/>
                <w:szCs w:val="24"/>
              </w:rPr>
              <w:t>lkalommal</w:t>
            </w:r>
            <w:r w:rsidR="001E330E" w:rsidRPr="00FB7103">
              <w:rPr>
                <w:sz w:val="22"/>
                <w:szCs w:val="24"/>
              </w:rPr>
              <w:t xml:space="preserve"> szükség esetén mindkét zárthelyi pótolható.</w:t>
            </w:r>
          </w:p>
          <w:p w14:paraId="365F02CB" w14:textId="77777777" w:rsidR="0003606B" w:rsidRPr="00FB7103" w:rsidRDefault="0003606B" w:rsidP="001E330E">
            <w:pPr>
              <w:jc w:val="both"/>
              <w:rPr>
                <w:sz w:val="22"/>
              </w:rPr>
            </w:pPr>
            <w:r w:rsidRPr="00FB7103">
              <w:rPr>
                <w:sz w:val="22"/>
              </w:rPr>
              <w:t>Az évközi jegy a sz</w:t>
            </w:r>
            <w:r w:rsidR="001857DD" w:rsidRPr="00FB7103">
              <w:rPr>
                <w:sz w:val="22"/>
              </w:rPr>
              <w:t>erzett összes pontok alapján: 31</w:t>
            </w:r>
            <w:r w:rsidRPr="00FB7103">
              <w:rPr>
                <w:sz w:val="22"/>
              </w:rPr>
              <w:t>-37 pont = elégséges (2), 38-44 pont = közepes (3), 45-52 pont = jó (4), 53-60 pont = jeles (5).</w:t>
            </w:r>
          </w:p>
          <w:p w14:paraId="75FAEDF9" w14:textId="77777777" w:rsidR="00DC2D30" w:rsidRPr="00D934A6" w:rsidRDefault="00DC2D30" w:rsidP="001E330E">
            <w:pPr>
              <w:jc w:val="both"/>
              <w:rPr>
                <w:sz w:val="22"/>
                <w:szCs w:val="22"/>
              </w:rPr>
            </w:pPr>
          </w:p>
        </w:tc>
      </w:tr>
      <w:tr w:rsidR="0003606B" w:rsidRPr="00D934A6" w14:paraId="6558A9C0" w14:textId="77777777" w:rsidTr="00374683">
        <w:trPr>
          <w:cantSplit/>
          <w:trHeight w:val="278"/>
        </w:trPr>
        <w:tc>
          <w:tcPr>
            <w:tcW w:w="10065" w:type="dxa"/>
            <w:gridSpan w:val="12"/>
            <w:shd w:val="clear" w:color="auto" w:fill="FFFFFF"/>
          </w:tcPr>
          <w:p w14:paraId="2ADFC36B" w14:textId="77777777" w:rsidR="0003606B" w:rsidRPr="00D934A6" w:rsidRDefault="0003606B" w:rsidP="0003606B">
            <w:pPr>
              <w:jc w:val="center"/>
              <w:rPr>
                <w:sz w:val="22"/>
                <w:szCs w:val="22"/>
              </w:rPr>
            </w:pPr>
            <w:r w:rsidRPr="00D934A6">
              <w:rPr>
                <w:b/>
                <w:sz w:val="22"/>
                <w:szCs w:val="22"/>
              </w:rPr>
              <w:t>Irodalom:</w:t>
            </w:r>
          </w:p>
        </w:tc>
      </w:tr>
      <w:tr w:rsidR="0003606B" w:rsidRPr="00D934A6" w14:paraId="2E68F4B0" w14:textId="77777777" w:rsidTr="00374683">
        <w:trPr>
          <w:cantSplit/>
          <w:trHeight w:val="278"/>
        </w:trPr>
        <w:tc>
          <w:tcPr>
            <w:tcW w:w="10065" w:type="dxa"/>
            <w:gridSpan w:val="12"/>
          </w:tcPr>
          <w:p w14:paraId="7C8250F6" w14:textId="423BC104" w:rsidR="0003606B" w:rsidRPr="009A5306" w:rsidRDefault="00600466" w:rsidP="009A5306">
            <w:pPr>
              <w:jc w:val="both"/>
              <w:rPr>
                <w:sz w:val="22"/>
              </w:rPr>
            </w:pPr>
            <w:r>
              <w:rPr>
                <w:sz w:val="22"/>
              </w:rPr>
              <w:t>E-learning tananyag</w:t>
            </w:r>
          </w:p>
        </w:tc>
      </w:tr>
      <w:tr w:rsidR="0003606B" w:rsidRPr="00D934A6" w14:paraId="43B0E9DC" w14:textId="77777777" w:rsidTr="00374683">
        <w:trPr>
          <w:cantSplit/>
          <w:trHeight w:val="278"/>
        </w:trPr>
        <w:tc>
          <w:tcPr>
            <w:tcW w:w="10065" w:type="dxa"/>
            <w:gridSpan w:val="12"/>
          </w:tcPr>
          <w:p w14:paraId="0B7FDF94" w14:textId="77777777" w:rsidR="0003606B" w:rsidRPr="00D934A6" w:rsidRDefault="0003606B" w:rsidP="0003606B">
            <w:pPr>
              <w:jc w:val="both"/>
              <w:rPr>
                <w:sz w:val="22"/>
                <w:szCs w:val="22"/>
              </w:rPr>
            </w:pPr>
            <w:r w:rsidRPr="00D934A6">
              <w:rPr>
                <w:i/>
                <w:sz w:val="22"/>
                <w:szCs w:val="22"/>
              </w:rPr>
              <w:t xml:space="preserve">A tárgy minőségbiztosítási módszerei: </w:t>
            </w:r>
            <w:r w:rsidRPr="00D934A6">
              <w:rPr>
                <w:sz w:val="22"/>
                <w:szCs w:val="22"/>
              </w:rPr>
              <w:t>a félévet követő intézeti oktatói értekezlet és a hallgatók bevonásával tartott minőségbiztosítási értekezlet visszajelzéseinek visszacsatolása.</w:t>
            </w:r>
          </w:p>
        </w:tc>
      </w:tr>
    </w:tbl>
    <w:p w14:paraId="7772AFFD" w14:textId="09689E3C" w:rsidR="008D5929" w:rsidRPr="00D934A6" w:rsidRDefault="008D5929" w:rsidP="00102B1C">
      <w:pPr>
        <w:pStyle w:val="lfej"/>
        <w:tabs>
          <w:tab w:val="clear" w:pos="4536"/>
          <w:tab w:val="clear" w:pos="9072"/>
          <w:tab w:val="center" w:pos="7655"/>
        </w:tabs>
        <w:ind w:left="-426"/>
        <w:rPr>
          <w:sz w:val="22"/>
          <w:szCs w:val="22"/>
        </w:rPr>
      </w:pPr>
    </w:p>
    <w:sectPr w:rsidR="008D5929" w:rsidRPr="00D934A6" w:rsidSect="00090AE1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EC358" w14:textId="77777777" w:rsidR="0079246D" w:rsidRDefault="0079246D">
      <w:r>
        <w:separator/>
      </w:r>
    </w:p>
  </w:endnote>
  <w:endnote w:type="continuationSeparator" w:id="0">
    <w:p w14:paraId="7CAA33C4" w14:textId="77777777" w:rsidR="0079246D" w:rsidRDefault="007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1633A" w14:textId="77777777" w:rsidR="0079246D" w:rsidRDefault="0079246D">
      <w:r>
        <w:separator/>
      </w:r>
    </w:p>
  </w:footnote>
  <w:footnote w:type="continuationSeparator" w:id="0">
    <w:p w14:paraId="04664865" w14:textId="77777777" w:rsidR="0079246D" w:rsidRDefault="0079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937"/>
    <w:multiLevelType w:val="hybridMultilevel"/>
    <w:tmpl w:val="D2243DBA"/>
    <w:lvl w:ilvl="0" w:tplc="6FC20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B1259"/>
    <w:multiLevelType w:val="hybridMultilevel"/>
    <w:tmpl w:val="94EC942E"/>
    <w:lvl w:ilvl="0" w:tplc="863C44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F7195"/>
    <w:multiLevelType w:val="hybridMultilevel"/>
    <w:tmpl w:val="3B7678AE"/>
    <w:lvl w:ilvl="0" w:tplc="0CBCD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939"/>
    <w:multiLevelType w:val="singleLevel"/>
    <w:tmpl w:val="51FA4DB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5FDB1C37"/>
    <w:multiLevelType w:val="hybridMultilevel"/>
    <w:tmpl w:val="8F067D5E"/>
    <w:lvl w:ilvl="0" w:tplc="F418D9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F4"/>
    <w:rsid w:val="0003606B"/>
    <w:rsid w:val="00090AE1"/>
    <w:rsid w:val="000B1F72"/>
    <w:rsid w:val="000F0159"/>
    <w:rsid w:val="000F4EFA"/>
    <w:rsid w:val="00101748"/>
    <w:rsid w:val="00102B1C"/>
    <w:rsid w:val="00134B36"/>
    <w:rsid w:val="001419D7"/>
    <w:rsid w:val="00150A64"/>
    <w:rsid w:val="00154979"/>
    <w:rsid w:val="001857DD"/>
    <w:rsid w:val="001A5B1E"/>
    <w:rsid w:val="001A619E"/>
    <w:rsid w:val="001B3C3D"/>
    <w:rsid w:val="001C37D3"/>
    <w:rsid w:val="001E330E"/>
    <w:rsid w:val="002018CD"/>
    <w:rsid w:val="0028284B"/>
    <w:rsid w:val="00285F3D"/>
    <w:rsid w:val="002A651F"/>
    <w:rsid w:val="002B5177"/>
    <w:rsid w:val="00374683"/>
    <w:rsid w:val="0039713C"/>
    <w:rsid w:val="003A7AF6"/>
    <w:rsid w:val="003B75C5"/>
    <w:rsid w:val="003E0968"/>
    <w:rsid w:val="003F75A8"/>
    <w:rsid w:val="00453AB4"/>
    <w:rsid w:val="004C26D2"/>
    <w:rsid w:val="004F7592"/>
    <w:rsid w:val="005221C8"/>
    <w:rsid w:val="005B36A3"/>
    <w:rsid w:val="005C3E57"/>
    <w:rsid w:val="00600466"/>
    <w:rsid w:val="006C63AC"/>
    <w:rsid w:val="006C660F"/>
    <w:rsid w:val="006D7E07"/>
    <w:rsid w:val="007225D0"/>
    <w:rsid w:val="0073279E"/>
    <w:rsid w:val="00763B32"/>
    <w:rsid w:val="007804D3"/>
    <w:rsid w:val="0079246D"/>
    <w:rsid w:val="007B12D3"/>
    <w:rsid w:val="007B37F4"/>
    <w:rsid w:val="007C3910"/>
    <w:rsid w:val="008543AB"/>
    <w:rsid w:val="00856737"/>
    <w:rsid w:val="0087409D"/>
    <w:rsid w:val="00885968"/>
    <w:rsid w:val="008860B4"/>
    <w:rsid w:val="00890BA7"/>
    <w:rsid w:val="00890C25"/>
    <w:rsid w:val="0089624E"/>
    <w:rsid w:val="008A55D1"/>
    <w:rsid w:val="008C4B93"/>
    <w:rsid w:val="008D5929"/>
    <w:rsid w:val="008D7963"/>
    <w:rsid w:val="008E0709"/>
    <w:rsid w:val="008E0EFA"/>
    <w:rsid w:val="008E26EA"/>
    <w:rsid w:val="008E2AB0"/>
    <w:rsid w:val="008F18F4"/>
    <w:rsid w:val="00963C4E"/>
    <w:rsid w:val="00966D3F"/>
    <w:rsid w:val="00975AB4"/>
    <w:rsid w:val="009839AF"/>
    <w:rsid w:val="009A5306"/>
    <w:rsid w:val="009C0C11"/>
    <w:rsid w:val="00A15670"/>
    <w:rsid w:val="00A54048"/>
    <w:rsid w:val="00A60906"/>
    <w:rsid w:val="00A76D2C"/>
    <w:rsid w:val="00A9027D"/>
    <w:rsid w:val="00AA6255"/>
    <w:rsid w:val="00AB5A99"/>
    <w:rsid w:val="00B0695C"/>
    <w:rsid w:val="00B35EF5"/>
    <w:rsid w:val="00B41119"/>
    <w:rsid w:val="00B92A6A"/>
    <w:rsid w:val="00B9326D"/>
    <w:rsid w:val="00BA117D"/>
    <w:rsid w:val="00BA7DE0"/>
    <w:rsid w:val="00BC6946"/>
    <w:rsid w:val="00BD2BB3"/>
    <w:rsid w:val="00BF181C"/>
    <w:rsid w:val="00C32621"/>
    <w:rsid w:val="00C519BE"/>
    <w:rsid w:val="00C66F75"/>
    <w:rsid w:val="00CA2C00"/>
    <w:rsid w:val="00CD2623"/>
    <w:rsid w:val="00D24ACB"/>
    <w:rsid w:val="00D5116B"/>
    <w:rsid w:val="00D522FA"/>
    <w:rsid w:val="00D87BF6"/>
    <w:rsid w:val="00D934A6"/>
    <w:rsid w:val="00DC2D30"/>
    <w:rsid w:val="00DD063A"/>
    <w:rsid w:val="00DD4D0B"/>
    <w:rsid w:val="00E42A1A"/>
    <w:rsid w:val="00E504C1"/>
    <w:rsid w:val="00E805AA"/>
    <w:rsid w:val="00EC5C0E"/>
    <w:rsid w:val="00F003AC"/>
    <w:rsid w:val="00F03468"/>
    <w:rsid w:val="00F208DC"/>
    <w:rsid w:val="00FA69F6"/>
    <w:rsid w:val="00FB7103"/>
    <w:rsid w:val="00FD583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7F2FE"/>
  <w15:docId w15:val="{A99C3534-F238-43ED-902B-732BEEA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26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A5B1E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uiPriority w:val="99"/>
    <w:unhideWhenUsed/>
    <w:rsid w:val="000F0159"/>
    <w:rPr>
      <w:color w:val="0000FF"/>
      <w:u w:val="single"/>
    </w:rPr>
  </w:style>
  <w:style w:type="paragraph" w:customStyle="1" w:styleId="Default">
    <w:name w:val="Default"/>
    <w:rsid w:val="008860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kadocsa györgy</dc:creator>
  <cp:lastModifiedBy>Illés Mihály Sándor</cp:lastModifiedBy>
  <cp:revision>4</cp:revision>
  <cp:lastPrinted>2023-02-26T18:14:00Z</cp:lastPrinted>
  <dcterms:created xsi:type="dcterms:W3CDTF">2023-02-26T18:14:00Z</dcterms:created>
  <dcterms:modified xsi:type="dcterms:W3CDTF">2023-06-15T10:59:00Z</dcterms:modified>
</cp:coreProperties>
</file>