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6"/>
        <w:gridCol w:w="496"/>
        <w:gridCol w:w="781"/>
        <w:gridCol w:w="119"/>
        <w:gridCol w:w="1158"/>
        <w:gridCol w:w="462"/>
        <w:gridCol w:w="246"/>
        <w:gridCol w:w="285"/>
        <w:gridCol w:w="1843"/>
        <w:gridCol w:w="1912"/>
      </w:tblGrid>
      <w:tr w:rsidR="00C3685B" w:rsidRPr="00CB6E0A" w14:paraId="598B4E26" w14:textId="77777777" w:rsidTr="00BA3A4A">
        <w:trPr>
          <w:cantSplit/>
          <w:trHeight w:val="448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97A02" w14:textId="77777777" w:rsidR="00BA3A4A" w:rsidRPr="00CB6E0A" w:rsidRDefault="00BA3A4A" w:rsidP="00BA3A4A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14:paraId="439A85FA" w14:textId="77777777" w:rsidR="00C3685B" w:rsidRPr="00CB6E0A" w:rsidRDefault="00BA3A4A" w:rsidP="00BA3A4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2AD33" w14:textId="2A4FCA13" w:rsidR="00C3685B" w:rsidRPr="00CB6E0A" w:rsidRDefault="00D930E9" w:rsidP="00D930E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Biztonságtudományi és </w:t>
            </w:r>
            <w:proofErr w:type="spellStart"/>
            <w:r>
              <w:rPr>
                <w:i w:val="0"/>
                <w:iCs w:val="0"/>
                <w:sz w:val="22"/>
                <w:szCs w:val="22"/>
              </w:rPr>
              <w:t>Kibervédelmi</w:t>
            </w:r>
            <w:proofErr w:type="spellEnd"/>
            <w:r w:rsidR="00A35209" w:rsidRPr="00A35209">
              <w:rPr>
                <w:i w:val="0"/>
                <w:iCs w:val="0"/>
                <w:sz w:val="22"/>
                <w:szCs w:val="22"/>
              </w:rPr>
              <w:t xml:space="preserve"> Intézet</w:t>
            </w:r>
          </w:p>
        </w:tc>
      </w:tr>
      <w:tr w:rsidR="00C3685B" w:rsidRPr="00CB6E0A" w14:paraId="46F6D77F" w14:textId="77777777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F2BA" w14:textId="4C9421BD" w:rsidR="00C3685B" w:rsidRPr="00CB6E0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Tantárgy címe és kódja</w:t>
            </w:r>
            <w:r w:rsidRPr="00324A0C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 xml:space="preserve">: </w:t>
            </w:r>
            <w:r w:rsidR="00300E4B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Szakmai Gyakorlat</w:t>
            </w:r>
            <w:r w:rsidR="006765F7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 xml:space="preserve"> 2</w:t>
            </w:r>
            <w:r w:rsidR="00C313C2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 </w:t>
            </w:r>
            <w:r w:rsidR="006765F7" w:rsidRPr="006765F7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BBXGY94MLE</w:t>
            </w: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 w:rsidR="00E35337">
              <w:rPr>
                <w:b/>
                <w:bCs/>
                <w:sz w:val="22"/>
                <w:szCs w:val="22"/>
              </w:rPr>
              <w:t>4</w:t>
            </w:r>
          </w:p>
          <w:p w14:paraId="0D09AB21" w14:textId="02E56D2C" w:rsidR="00C3685B" w:rsidRPr="00CB6E0A" w:rsidRDefault="00CB6E0A" w:rsidP="00C313C2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="00C3685B" w:rsidRPr="00CB6E0A">
              <w:rPr>
                <w:sz w:val="22"/>
                <w:szCs w:val="22"/>
              </w:rPr>
              <w:t>tagozat</w:t>
            </w:r>
            <w:r w:rsidR="00C3685B"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300E4B">
              <w:rPr>
                <w:sz w:val="22"/>
                <w:szCs w:val="22"/>
              </w:rPr>
              <w:t>2</w:t>
            </w:r>
            <w:r w:rsidR="00C313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tanév</w:t>
            </w:r>
            <w:r w:rsidR="007E63AA">
              <w:rPr>
                <w:sz w:val="22"/>
                <w:szCs w:val="22"/>
              </w:rPr>
              <w:t xml:space="preserve"> </w:t>
            </w:r>
            <w:proofErr w:type="gramStart"/>
            <w:r w:rsidR="009F474D">
              <w:rPr>
                <w:sz w:val="22"/>
                <w:szCs w:val="22"/>
              </w:rPr>
              <w:t>2</w:t>
            </w:r>
            <w:r w:rsidR="007E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3685B"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C3685B" w14:paraId="0E46B98A" w14:textId="77777777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A0F" w14:textId="1CCBE3DC" w:rsidR="00C3685B" w:rsidRPr="007131EF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Szakok melyeken a tárgyat </w:t>
            </w:r>
            <w:proofErr w:type="gramStart"/>
            <w:r>
              <w:rPr>
                <w:sz w:val="22"/>
                <w:szCs w:val="22"/>
              </w:rPr>
              <w:t>oktatják: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35209">
              <w:rPr>
                <w:b/>
                <w:bCs/>
                <w:sz w:val="22"/>
                <w:szCs w:val="22"/>
              </w:rPr>
              <w:t>Biztonságtechnikai</w:t>
            </w:r>
            <w:proofErr w:type="gramEnd"/>
            <w:r w:rsidR="00A35209">
              <w:rPr>
                <w:b/>
                <w:bCs/>
                <w:sz w:val="22"/>
                <w:szCs w:val="22"/>
              </w:rPr>
              <w:t xml:space="preserve"> </w:t>
            </w:r>
            <w:r w:rsidR="00EC77FE">
              <w:rPr>
                <w:b/>
                <w:bCs/>
                <w:sz w:val="22"/>
                <w:szCs w:val="22"/>
              </w:rPr>
              <w:t xml:space="preserve">mérnök </w:t>
            </w:r>
            <w:r w:rsidR="00DA2869">
              <w:rPr>
                <w:b/>
                <w:bCs/>
                <w:sz w:val="22"/>
                <w:szCs w:val="22"/>
              </w:rPr>
              <w:t>(</w:t>
            </w:r>
            <w:r w:rsidR="009F474D">
              <w:rPr>
                <w:b/>
                <w:bCs/>
                <w:sz w:val="22"/>
                <w:szCs w:val="22"/>
              </w:rPr>
              <w:t xml:space="preserve">biztonságtechnikai </w:t>
            </w:r>
            <w:r w:rsidR="00DA2869">
              <w:rPr>
                <w:b/>
                <w:bCs/>
                <w:sz w:val="22"/>
                <w:szCs w:val="22"/>
              </w:rPr>
              <w:t xml:space="preserve">tervező) </w:t>
            </w:r>
            <w:r w:rsidR="00CB6E0A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14:paraId="16DC96A3" w14:textId="77777777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9D6D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4493" w14:textId="5DC4DE3A" w:rsidR="00C3685B" w:rsidRPr="00C3685B" w:rsidRDefault="00484067" w:rsidP="00C313C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Pető Richárd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D68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F1A" w14:textId="3552FF6A" w:rsidR="00C3685B" w:rsidRPr="004A2AF3" w:rsidRDefault="00C313C2" w:rsidP="00C31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Palkó Márton</w:t>
            </w:r>
          </w:p>
        </w:tc>
      </w:tr>
      <w:tr w:rsidR="00C3685B" w14:paraId="50F12434" w14:textId="77777777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BEA" w14:textId="77777777" w:rsidR="00C3685B" w:rsidRDefault="004A2AF3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 w:rsidR="00C3685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B89" w14:textId="6236A77A" w:rsidR="00C3685B" w:rsidRPr="004A2AF3" w:rsidRDefault="00C3685B" w:rsidP="00C313C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14:paraId="52CDFF0B" w14:textId="77777777" w:rsidTr="009D1E45">
        <w:trPr>
          <w:cantSplit/>
          <w:trHeight w:val="29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C23" w14:textId="1C54252F" w:rsidR="00C3685B" w:rsidRDefault="00193B30" w:rsidP="0019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Félévi</w:t>
            </w:r>
            <w:r w:rsidR="00C3685B">
              <w:rPr>
                <w:sz w:val="22"/>
                <w:szCs w:val="22"/>
              </w:rPr>
              <w:t xml:space="preserve"> óraszámok: 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2E1B" w14:textId="027FF478" w:rsidR="00C3685B" w:rsidRDefault="00C3685B" w:rsidP="00193B3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Előadás: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C862" w14:textId="076D58C6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Tantermi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r>
              <w:rPr>
                <w:sz w:val="22"/>
                <w:szCs w:val="22"/>
              </w:rPr>
              <w:t>.:</w:t>
            </w:r>
            <w:r w:rsidR="00300E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3C4" w14:textId="23E027A7" w:rsidR="00C3685B" w:rsidRDefault="007E63AA" w:rsidP="00D82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  <w:r w:rsidR="009F474D">
              <w:rPr>
                <w:sz w:val="22"/>
                <w:szCs w:val="22"/>
              </w:rPr>
              <w:t>20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0F0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C3685B" w14:paraId="39001DDB" w14:textId="77777777" w:rsidTr="009D1E45">
        <w:trPr>
          <w:cantSplit/>
          <w:trHeight w:val="33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2A41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7167D09C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813" w14:textId="65C3D626" w:rsidR="00C3685B" w:rsidRDefault="009C5CD4" w:rsidP="009C5C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Évközi jegy</w:t>
            </w:r>
          </w:p>
        </w:tc>
      </w:tr>
      <w:tr w:rsidR="00C3685B" w14:paraId="38F73CDC" w14:textId="77777777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22F0" w14:textId="77777777" w:rsidR="00C3685B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CB6E0A" w14:paraId="4D58F259" w14:textId="77777777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9E6F" w14:textId="58A5DD8B" w:rsidR="008876BF" w:rsidRPr="00614511" w:rsidRDefault="007F3DFD" w:rsidP="00C72707">
            <w:pPr>
              <w:jc w:val="both"/>
            </w:pPr>
            <w:r>
              <w:rPr>
                <w:b/>
                <w:sz w:val="22"/>
                <w:szCs w:val="22"/>
              </w:rPr>
              <w:t>Oktatási cél: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012D0" w:rsidRPr="00113C9B">
              <w:rPr>
                <w:sz w:val="24"/>
                <w:szCs w:val="24"/>
              </w:rPr>
              <w:t>A tárgy oktatásának célja, hogy</w:t>
            </w:r>
            <w:r w:rsidR="00A012D0">
              <w:rPr>
                <w:sz w:val="24"/>
                <w:szCs w:val="24"/>
              </w:rPr>
              <w:t xml:space="preserve"> a hallgatók megismerjék</w:t>
            </w:r>
            <w:r w:rsidR="00A012D0" w:rsidRPr="00113C9B">
              <w:rPr>
                <w:sz w:val="24"/>
                <w:szCs w:val="24"/>
              </w:rPr>
              <w:t xml:space="preserve"> a</w:t>
            </w:r>
            <w:r w:rsidR="00300E4B">
              <w:rPr>
                <w:sz w:val="24"/>
                <w:szCs w:val="24"/>
              </w:rPr>
              <w:t xml:space="preserve"> biztonsági rendszereket és azok integrációját, távfelügyeletét és a rendszerek közötti kommunikációs megoldásokat</w:t>
            </w:r>
            <w:r w:rsidR="006C2BDD">
              <w:rPr>
                <w:sz w:val="24"/>
                <w:szCs w:val="24"/>
              </w:rPr>
              <w:t xml:space="preserve"> a gyakorlatban</w:t>
            </w:r>
            <w:r w:rsidR="00300E4B">
              <w:rPr>
                <w:sz w:val="24"/>
                <w:szCs w:val="24"/>
              </w:rPr>
              <w:t>. A biztonsági rendszerek tervezésénél figyelembe veendő körülmények, szabványok, törvények, rendeletek, gyakorlati megoldások megismertetése.</w:t>
            </w:r>
            <w:r w:rsidR="00E0644E">
              <w:rPr>
                <w:sz w:val="24"/>
                <w:szCs w:val="24"/>
              </w:rPr>
              <w:t xml:space="preserve"> </w:t>
            </w:r>
          </w:p>
        </w:tc>
      </w:tr>
      <w:tr w:rsidR="00C3685B" w14:paraId="4A595A1B" w14:textId="77777777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B11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C3685B" w14:paraId="0AFDA2B2" w14:textId="77777777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C1B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6E25E0E4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90C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373723" w:rsidRPr="00EE6578" w14:paraId="47396FD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844" w14:textId="77777777" w:rsidR="00373723" w:rsidRDefault="00373723" w:rsidP="00373723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65A5" w14:textId="2594CCE8" w:rsidR="00193B30" w:rsidRDefault="00300E4B" w:rsidP="00193B30">
            <w:r>
              <w:t>Megfigyelő rendszerek felépítése, alkotórészei</w:t>
            </w:r>
            <w:r w:rsidR="0089311C">
              <w:t xml:space="preserve">, </w:t>
            </w:r>
            <w:r w:rsidR="007F51D3">
              <w:t>tervezése a gyakorlatban</w:t>
            </w:r>
            <w:r w:rsidR="00193B30">
              <w:br/>
            </w:r>
            <w:r w:rsidR="0089311C">
              <w:t>Rögzítő berendezések, rögzítési megoldások. Szünetmentesítés megoldása</w:t>
            </w:r>
          </w:p>
          <w:p w14:paraId="37B418A6" w14:textId="10CEEEAF" w:rsidR="00193B30" w:rsidRDefault="0089311C" w:rsidP="00193B30">
            <w:r>
              <w:t>Távoli elérés megvalósítása, kockázatai.</w:t>
            </w:r>
          </w:p>
          <w:p w14:paraId="10166BFD" w14:textId="635C2D65" w:rsidR="00373723" w:rsidRPr="00C942A3" w:rsidRDefault="0089311C" w:rsidP="00193B30">
            <w:r>
              <w:t>Megfigyelés törvényi szabályozása, etikai feltételei</w:t>
            </w:r>
          </w:p>
        </w:tc>
      </w:tr>
      <w:tr w:rsidR="00373723" w:rsidRPr="00EE6578" w14:paraId="264AAFA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93D" w14:textId="74208941" w:rsidR="00373723" w:rsidRDefault="00193B30" w:rsidP="00373723">
            <w:pPr>
              <w:jc w:val="center"/>
            </w:pPr>
            <w:r>
              <w:t>5</w:t>
            </w:r>
            <w:r w:rsidR="00373723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32D2" w14:textId="67475ACF" w:rsidR="00193B30" w:rsidRDefault="00300E4B" w:rsidP="00193B30">
            <w:r>
              <w:t>Megfigyelő, beléptető, riasztó, t</w:t>
            </w:r>
            <w:r w:rsidR="0089311C">
              <w:t>űzvédelmi és áruvédelmi rendszerek integrációja</w:t>
            </w:r>
            <w:r w:rsidR="0089311C">
              <w:br/>
              <w:t>Jogosultságok kezelésének gyakorlata</w:t>
            </w:r>
          </w:p>
          <w:p w14:paraId="223C575E" w14:textId="04761E8F" w:rsidR="00193B30" w:rsidRDefault="0089311C" w:rsidP="00193B30">
            <w:r>
              <w:t>Szoftverek</w:t>
            </w:r>
            <w:r w:rsidR="007F51D3">
              <w:t xml:space="preserve"> gyakorlati kezelése</w:t>
            </w:r>
            <w:r>
              <w:t>, kompatibilitás</w:t>
            </w:r>
            <w:r w:rsidR="007F51D3">
              <w:t xml:space="preserve"> vizsgálata</w:t>
            </w:r>
            <w:r>
              <w:t>.</w:t>
            </w:r>
          </w:p>
          <w:p w14:paraId="7FBA39DC" w14:textId="048A8567" w:rsidR="00373723" w:rsidRPr="00C942A3" w:rsidRDefault="0089311C" w:rsidP="00193B30">
            <w:r>
              <w:t>Időszerver használatának fontossága</w:t>
            </w:r>
            <w:r w:rsidR="007F51D3">
              <w:t xml:space="preserve"> integrációnál</w:t>
            </w:r>
          </w:p>
        </w:tc>
      </w:tr>
      <w:tr w:rsidR="00373723" w:rsidRPr="00EE6578" w14:paraId="5308612C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D84" w14:textId="3AB7AE7C" w:rsidR="00373723" w:rsidRDefault="00193B30" w:rsidP="00373723">
            <w:pPr>
              <w:jc w:val="center"/>
            </w:pPr>
            <w:r>
              <w:t>9</w:t>
            </w:r>
            <w:r w:rsidR="00373723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DF72" w14:textId="77777777" w:rsidR="007F51D3" w:rsidRDefault="007F51D3" w:rsidP="00193B30">
            <w:r>
              <w:t>Tervezési megfontolások vagyonvédelemben a gyakorlatban.</w:t>
            </w:r>
          </w:p>
          <w:p w14:paraId="6C15BD65" w14:textId="5480ACEA" w:rsidR="00193B30" w:rsidRDefault="007F51D3" w:rsidP="00193B30">
            <w:r>
              <w:t>V</w:t>
            </w:r>
            <w:r w:rsidR="0089311C">
              <w:t>ezetékes, vezetéknélküli megoldások</w:t>
            </w:r>
            <w:r w:rsidR="00DA2869">
              <w:t xml:space="preserve"> </w:t>
            </w:r>
            <w:r w:rsidR="006C2BDD">
              <w:t>AJAX</w:t>
            </w:r>
            <w:r w:rsidR="00D02F07">
              <w:t>, Paradox, DSC</w:t>
            </w:r>
            <w:r w:rsidR="006C2BDD">
              <w:t xml:space="preserve"> rendszer</w:t>
            </w:r>
          </w:p>
          <w:p w14:paraId="190FC873" w14:textId="17A1622F" w:rsidR="00193B30" w:rsidRDefault="0089311C" w:rsidP="00193B30">
            <w:r>
              <w:t>Rádió hálózatok, GSM, GPRS</w:t>
            </w:r>
          </w:p>
          <w:p w14:paraId="7A3EB73C" w14:textId="648E346E" w:rsidR="00373723" w:rsidRPr="00C942A3" w:rsidRDefault="00193B30" w:rsidP="0089311C">
            <w:r>
              <w:t>Távközlő</w:t>
            </w:r>
            <w:r w:rsidR="0089311C">
              <w:t>, internet</w:t>
            </w:r>
            <w:r>
              <w:t xml:space="preserve"> hálózatok</w:t>
            </w:r>
            <w:r w:rsidR="00484067">
              <w:t xml:space="preserve"> gyakorlati használata</w:t>
            </w:r>
          </w:p>
        </w:tc>
      </w:tr>
      <w:tr w:rsidR="00373723" w:rsidRPr="00EE6578" w14:paraId="245A6203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FE0" w14:textId="2861C137" w:rsidR="00373723" w:rsidRDefault="00193B30" w:rsidP="00373723">
            <w:pPr>
              <w:jc w:val="center"/>
            </w:pPr>
            <w:r>
              <w:t>13</w:t>
            </w:r>
            <w:r w:rsidR="00373723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FA69" w14:textId="77777777" w:rsidR="006C2BDD" w:rsidRDefault="006C2BDD" w:rsidP="00193B30">
            <w:r>
              <w:t xml:space="preserve">Vasút biztonság, közmű hálózatok üzemelés biztonsága </w:t>
            </w:r>
          </w:p>
          <w:p w14:paraId="4E43C145" w14:textId="5CEB6AE7" w:rsidR="006C2BDD" w:rsidRDefault="007F51D3" w:rsidP="00193B30">
            <w:r>
              <w:t xml:space="preserve">Kommunikáció a gyakorlatban. </w:t>
            </w:r>
            <w:r w:rsidR="00193B30">
              <w:t xml:space="preserve">EDR, MESH, G5, </w:t>
            </w:r>
          </w:p>
          <w:p w14:paraId="62E542D3" w14:textId="77CEBA32" w:rsidR="00193B30" w:rsidRDefault="007F51D3" w:rsidP="00193B30">
            <w:r>
              <w:t xml:space="preserve">Új fejlesztések: </w:t>
            </w:r>
            <w:r w:rsidR="006C2BDD">
              <w:t>STARLINK, LORA, SWAN.</w:t>
            </w:r>
          </w:p>
          <w:p w14:paraId="145BE484" w14:textId="3222EEF2" w:rsidR="00373723" w:rsidRPr="00C942A3" w:rsidRDefault="00D02F07" w:rsidP="00193B30">
            <w:r>
              <w:t>Gépjármű biztonsági asszisztens</w:t>
            </w:r>
          </w:p>
        </w:tc>
      </w:tr>
      <w:tr w:rsidR="000730F8" w14:paraId="656CF872" w14:textId="77777777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899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1DD3E7B6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r w:rsidRPr="007E63AA">
              <w:rPr>
                <w:i/>
                <w:iCs/>
                <w:sz w:val="22"/>
                <w:szCs w:val="22"/>
              </w:rPr>
              <w:t>zh</w:t>
            </w:r>
            <w:r>
              <w:rPr>
                <w:i/>
                <w:iCs/>
                <w:sz w:val="22"/>
                <w:szCs w:val="22"/>
              </w:rPr>
              <w:t xml:space="preserve">. dolgozat, esszé,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730F8" w14:paraId="39B30793" w14:textId="77777777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DD3F" w14:textId="06EFF6A5" w:rsidR="000730F8" w:rsidRDefault="000730F8" w:rsidP="003C6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84D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Zárthelyik (részbeszámolók, stb.)</w:t>
            </w:r>
          </w:p>
        </w:tc>
      </w:tr>
      <w:tr w:rsidR="000730F8" w14:paraId="1DA3D680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7EF" w14:textId="700D6A06" w:rsidR="000730F8" w:rsidRPr="00EE6578" w:rsidRDefault="003C64E2" w:rsidP="00193B30">
            <w:pPr>
              <w:jc w:val="center"/>
            </w:pPr>
            <w:r>
              <w:t>1</w:t>
            </w:r>
            <w:r w:rsidR="00193B30">
              <w:t>3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405" w14:textId="79E8C18B" w:rsidR="000730F8" w:rsidRPr="00EE6578" w:rsidRDefault="00C942A3" w:rsidP="009E4D4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30F8" w:rsidRPr="00E755FE">
              <w:rPr>
                <w:sz w:val="22"/>
                <w:szCs w:val="22"/>
              </w:rPr>
              <w:t xml:space="preserve"> </w:t>
            </w:r>
            <w:r w:rsidR="000730F8">
              <w:rPr>
                <w:sz w:val="22"/>
                <w:szCs w:val="22"/>
              </w:rPr>
              <w:t xml:space="preserve">db. </w:t>
            </w:r>
            <w:r w:rsidR="000730F8" w:rsidRPr="00E755FE">
              <w:rPr>
                <w:sz w:val="22"/>
                <w:szCs w:val="22"/>
              </w:rPr>
              <w:t>zárthelyi az előadások</w:t>
            </w:r>
            <w:r>
              <w:rPr>
                <w:sz w:val="22"/>
                <w:szCs w:val="22"/>
              </w:rPr>
              <w:t>, illetve a laborgyakorlatok</w:t>
            </w:r>
            <w:r w:rsidR="000730F8" w:rsidRPr="00E755FE">
              <w:rPr>
                <w:sz w:val="22"/>
                <w:szCs w:val="22"/>
              </w:rPr>
              <w:t xml:space="preserve"> anyagából</w:t>
            </w:r>
            <w:r>
              <w:rPr>
                <w:sz w:val="22"/>
                <w:szCs w:val="22"/>
              </w:rPr>
              <w:t>,</w:t>
            </w:r>
          </w:p>
        </w:tc>
      </w:tr>
      <w:tr w:rsidR="000730F8" w14:paraId="1712DCE2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872" w14:textId="77777777" w:rsidR="000730F8" w:rsidRPr="00CB6E0A" w:rsidRDefault="000730F8" w:rsidP="000730F8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0730F8" w14:paraId="6CBDBFCE" w14:textId="77777777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CF" w14:textId="3EC68D04" w:rsidR="000730F8" w:rsidRPr="00011BA4" w:rsidRDefault="000730F8" w:rsidP="000730F8">
            <w:r w:rsidRPr="00011BA4">
              <w:t>A foglalkozásokon való részvételt a TVSZ III.2</w:t>
            </w:r>
            <w:r w:rsidR="003C64E2">
              <w:t>3.§ (1)-(4) pontja szabályozza.</w:t>
            </w:r>
          </w:p>
          <w:p w14:paraId="11F11266" w14:textId="6A2893F5" w:rsidR="000730F8" w:rsidRPr="00011BA4" w:rsidRDefault="000730F8" w:rsidP="000730F8">
            <w:r>
              <w:rPr>
                <w:bCs/>
              </w:rPr>
              <w:t xml:space="preserve">Az </w:t>
            </w:r>
            <w:r w:rsidR="00E22423">
              <w:rPr>
                <w:bCs/>
              </w:rPr>
              <w:t xml:space="preserve">aláírás </w:t>
            </w:r>
            <w:proofErr w:type="spellStart"/>
            <w:r>
              <w:rPr>
                <w:bCs/>
              </w:rPr>
              <w:t>megszerzesének</w:t>
            </w:r>
            <w:proofErr w:type="spellEnd"/>
            <w:r w:rsidRPr="00011BA4">
              <w:t xml:space="preserve"> feltétele az évközi zárthely</w:t>
            </w:r>
            <w:r w:rsidR="0079256D">
              <w:t>i</w:t>
            </w:r>
            <w:r w:rsidRPr="00011BA4">
              <w:t xml:space="preserve"> legalább elégséges szintre való teljesítése. </w:t>
            </w:r>
          </w:p>
          <w:p w14:paraId="685B907E" w14:textId="52B1C810" w:rsidR="000730F8" w:rsidRPr="00011BA4" w:rsidRDefault="00D02F07" w:rsidP="000730F8">
            <w:r>
              <w:t>Biztonságtechnika</w:t>
            </w:r>
            <w:r w:rsidR="009C5CD4">
              <w:t xml:space="preserve"> témakörben írt tanulmány beszámítása.</w:t>
            </w:r>
          </w:p>
          <w:p w14:paraId="59CEC739" w14:textId="6B63F3FD" w:rsidR="000730F8" w:rsidRPr="00CA4777" w:rsidRDefault="000730F8" w:rsidP="00C72707">
            <w:r w:rsidRPr="00011BA4">
              <w:t>Zárthelyi dolgozatíráskor</w:t>
            </w:r>
            <w:r w:rsidR="009C5CD4">
              <w:t xml:space="preserve"> </w:t>
            </w:r>
            <w:r w:rsidRPr="00011BA4">
              <w:t xml:space="preserve">a meg nem engedett segédeszközök (puska, </w:t>
            </w:r>
            <w:proofErr w:type="gramStart"/>
            <w:r w:rsidRPr="00011BA4">
              <w:t>mobiltelefon,</w:t>
            </w:r>
            <w:proofErr w:type="gramEnd"/>
            <w:r w:rsidRPr="00011BA4">
              <w:t xml:space="preserve"> stb.) használata, ill. arra tett kísérlet, továbbá bármilyen információcserére tett kísérlet az érintett hallgató(k) </w:t>
            </w:r>
            <w:r>
              <w:rPr>
                <w:i/>
              </w:rPr>
              <w:t>letiltását</w:t>
            </w:r>
            <w:r w:rsidRPr="00011BA4">
              <w:rPr>
                <w:i/>
              </w:rPr>
              <w:t xml:space="preserve"> </w:t>
            </w:r>
            <w:r w:rsidRPr="00011BA4">
              <w:t>vonja maga után.</w:t>
            </w:r>
            <w:r w:rsidR="009D1E45">
              <w:t xml:space="preserve"> </w:t>
            </w:r>
            <w:r w:rsidRPr="00011BA4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730F8" w14:paraId="7081802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378" w14:textId="64930483" w:rsidR="000730F8" w:rsidRDefault="000730F8" w:rsidP="009C5C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r w:rsidR="009C5CD4">
              <w:rPr>
                <w:i/>
                <w:iCs/>
                <w:sz w:val="22"/>
                <w:szCs w:val="22"/>
              </w:rPr>
              <w:t>évközi jegy zárthelyi és tanulmány alapján</w:t>
            </w:r>
            <w:r>
              <w:rPr>
                <w:i/>
                <w:iCs/>
                <w:sz w:val="22"/>
                <w:szCs w:val="22"/>
              </w:rPr>
              <w:t>.)</w:t>
            </w:r>
          </w:p>
        </w:tc>
      </w:tr>
      <w:tr w:rsidR="000730F8" w14:paraId="6FF43F83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7995" w14:textId="34DC75F3" w:rsidR="000730F8" w:rsidRPr="00F533B9" w:rsidRDefault="000730F8" w:rsidP="00461BF2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Kötelező irodalom: </w:t>
            </w:r>
            <w:r w:rsidR="00461BF2">
              <w:rPr>
                <w:b/>
                <w:bCs/>
                <w:sz w:val="22"/>
                <w:szCs w:val="22"/>
              </w:rPr>
              <w:t>Vagyonvédel</w:t>
            </w:r>
            <w:r w:rsidR="009F474D">
              <w:rPr>
                <w:b/>
                <w:bCs/>
                <w:sz w:val="22"/>
                <w:szCs w:val="22"/>
              </w:rPr>
              <w:t>mi</w:t>
            </w:r>
            <w:r w:rsidR="00461BF2">
              <w:rPr>
                <w:b/>
                <w:bCs/>
                <w:sz w:val="22"/>
                <w:szCs w:val="22"/>
              </w:rPr>
              <w:t xml:space="preserve">, </w:t>
            </w:r>
            <w:r w:rsidR="009F474D">
              <w:rPr>
                <w:b/>
                <w:bCs/>
                <w:sz w:val="22"/>
                <w:szCs w:val="22"/>
              </w:rPr>
              <w:t>a</w:t>
            </w:r>
            <w:r w:rsidR="006C2BDD">
              <w:rPr>
                <w:b/>
                <w:bCs/>
                <w:sz w:val="22"/>
                <w:szCs w:val="22"/>
              </w:rPr>
              <w:t>datvédel</w:t>
            </w:r>
            <w:r w:rsidR="009F474D">
              <w:rPr>
                <w:b/>
                <w:bCs/>
                <w:sz w:val="22"/>
                <w:szCs w:val="22"/>
              </w:rPr>
              <w:t>mi</w:t>
            </w:r>
            <w:r w:rsidR="00461BF2">
              <w:rPr>
                <w:b/>
                <w:bCs/>
                <w:sz w:val="22"/>
                <w:szCs w:val="22"/>
              </w:rPr>
              <w:t>,</w:t>
            </w:r>
            <w:r w:rsidR="006C2BDD">
              <w:rPr>
                <w:b/>
                <w:bCs/>
                <w:sz w:val="22"/>
                <w:szCs w:val="22"/>
              </w:rPr>
              <w:t xml:space="preserve"> GDPR</w:t>
            </w:r>
            <w:r w:rsidR="00461BF2">
              <w:rPr>
                <w:b/>
                <w:bCs/>
                <w:sz w:val="22"/>
                <w:szCs w:val="22"/>
              </w:rPr>
              <w:t xml:space="preserve">, </w:t>
            </w:r>
            <w:r w:rsidR="009F474D">
              <w:rPr>
                <w:b/>
                <w:bCs/>
                <w:sz w:val="22"/>
                <w:szCs w:val="22"/>
              </w:rPr>
              <w:t>k</w:t>
            </w:r>
            <w:r w:rsidR="00461BF2">
              <w:rPr>
                <w:b/>
                <w:bCs/>
                <w:sz w:val="22"/>
                <w:szCs w:val="22"/>
              </w:rPr>
              <w:t>örnyezetvédel</w:t>
            </w:r>
            <w:r w:rsidR="009F474D">
              <w:rPr>
                <w:b/>
                <w:bCs/>
                <w:sz w:val="22"/>
                <w:szCs w:val="22"/>
              </w:rPr>
              <w:t>mi</w:t>
            </w:r>
            <w:r w:rsidR="00461BF2">
              <w:rPr>
                <w:b/>
                <w:bCs/>
                <w:sz w:val="22"/>
                <w:szCs w:val="22"/>
              </w:rPr>
              <w:t xml:space="preserve">, </w:t>
            </w:r>
            <w:r w:rsidR="009F474D">
              <w:rPr>
                <w:b/>
                <w:bCs/>
                <w:sz w:val="22"/>
                <w:szCs w:val="22"/>
              </w:rPr>
              <w:t>t</w:t>
            </w:r>
            <w:r w:rsidR="00461BF2">
              <w:rPr>
                <w:b/>
                <w:bCs/>
                <w:sz w:val="22"/>
                <w:szCs w:val="22"/>
              </w:rPr>
              <w:t xml:space="preserve">ermőföld megőrzéséről, </w:t>
            </w:r>
            <w:r w:rsidR="009F474D">
              <w:rPr>
                <w:b/>
                <w:bCs/>
                <w:sz w:val="22"/>
                <w:szCs w:val="22"/>
              </w:rPr>
              <w:t>n</w:t>
            </w:r>
            <w:r w:rsidR="00461BF2">
              <w:rPr>
                <w:b/>
                <w:bCs/>
                <w:sz w:val="22"/>
                <w:szCs w:val="22"/>
              </w:rPr>
              <w:t xml:space="preserve">emzeti örökségről, </w:t>
            </w:r>
            <w:r w:rsidR="009F474D">
              <w:rPr>
                <w:b/>
                <w:bCs/>
                <w:sz w:val="22"/>
                <w:szCs w:val="22"/>
              </w:rPr>
              <w:t>k</w:t>
            </w:r>
            <w:r w:rsidR="00461BF2">
              <w:rPr>
                <w:b/>
                <w:bCs/>
                <w:sz w:val="22"/>
                <w:szCs w:val="22"/>
              </w:rPr>
              <w:t>özmű szolgáltatásokról</w:t>
            </w:r>
            <w:r w:rsidR="009F474D">
              <w:rPr>
                <w:b/>
                <w:bCs/>
                <w:sz w:val="22"/>
                <w:szCs w:val="22"/>
              </w:rPr>
              <w:t xml:space="preserve"> szóló törvények, rendeletek.</w:t>
            </w:r>
            <w:r w:rsidR="00461BF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30F8" w14:paraId="0828B20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847F" w14:textId="77777777" w:rsidR="000730F8" w:rsidRPr="00643D08" w:rsidRDefault="000730F8" w:rsidP="000730F8">
            <w:pPr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0730F8" w14:paraId="4C1C5828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39EE" w14:textId="2D53D480" w:rsidR="00FE7F7D" w:rsidRDefault="006C2BDD" w:rsidP="008C01FA">
            <w:r>
              <w:t>Forgalmazók eszköz ismertetői</w:t>
            </w:r>
            <w:r w:rsidR="007F51D3">
              <w:t>:</w:t>
            </w:r>
            <w:r w:rsidR="007845A0">
              <w:br/>
            </w:r>
            <w:proofErr w:type="spellStart"/>
            <w:r>
              <w:t>Szftverek</w:t>
            </w:r>
            <w:proofErr w:type="spellEnd"/>
            <w:r>
              <w:t xml:space="preserve"> leírásai: </w:t>
            </w:r>
            <w:proofErr w:type="spellStart"/>
            <w:r>
              <w:t>Babyware</w:t>
            </w:r>
            <w:proofErr w:type="spellEnd"/>
            <w:r>
              <w:t xml:space="preserve">, BLU-EYE, </w:t>
            </w:r>
            <w:proofErr w:type="spellStart"/>
            <w:r>
              <w:t>Superlive</w:t>
            </w:r>
            <w:proofErr w:type="spellEnd"/>
            <w:r>
              <w:t xml:space="preserve">+, AJAX PRO, </w:t>
            </w:r>
            <w:proofErr w:type="spellStart"/>
            <w:r>
              <w:t>gDMSS</w:t>
            </w:r>
            <w:proofErr w:type="spellEnd"/>
            <w:r>
              <w:t>, HIK-</w:t>
            </w:r>
            <w:proofErr w:type="spellStart"/>
            <w:r>
              <w:t>conect</w:t>
            </w:r>
            <w:proofErr w:type="spellEnd"/>
          </w:p>
          <w:p w14:paraId="275D94A5" w14:textId="4731362B" w:rsidR="007845A0" w:rsidRPr="00F533B9" w:rsidRDefault="007845A0" w:rsidP="008C01FA"/>
        </w:tc>
      </w:tr>
    </w:tbl>
    <w:p w14:paraId="645B9D61" w14:textId="77777777" w:rsidR="008C01F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D13BC01" w14:textId="29B17ED0" w:rsidR="00CB6E0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</w:p>
    <w:p w14:paraId="79207004" w14:textId="77777777" w:rsidR="00CB6E0A" w:rsidRPr="00FA6AAF" w:rsidRDefault="00CB6E0A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tantárgyfelelős</w:t>
      </w:r>
      <w:r>
        <w:rPr>
          <w:sz w:val="22"/>
          <w:szCs w:val="22"/>
        </w:rPr>
        <w:tab/>
      </w:r>
    </w:p>
    <w:sectPr w:rsidR="00CB6E0A" w:rsidRPr="00FA6AAF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13761626">
    <w:abstractNumId w:val="1"/>
  </w:num>
  <w:num w:numId="2" w16cid:durableId="1274554256">
    <w:abstractNumId w:val="4"/>
  </w:num>
  <w:num w:numId="3" w16cid:durableId="2064088181">
    <w:abstractNumId w:val="0"/>
  </w:num>
  <w:num w:numId="4" w16cid:durableId="1967856923">
    <w:abstractNumId w:val="2"/>
  </w:num>
  <w:num w:numId="5" w16cid:durableId="1377778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43B2B"/>
    <w:rsid w:val="00045341"/>
    <w:rsid w:val="000730F8"/>
    <w:rsid w:val="000A103C"/>
    <w:rsid w:val="000C0680"/>
    <w:rsid w:val="000E723B"/>
    <w:rsid w:val="000F75C5"/>
    <w:rsid w:val="00140550"/>
    <w:rsid w:val="00151678"/>
    <w:rsid w:val="00153C52"/>
    <w:rsid w:val="0016587D"/>
    <w:rsid w:val="00193B30"/>
    <w:rsid w:val="001B6A7F"/>
    <w:rsid w:val="001C74F9"/>
    <w:rsid w:val="001C7F14"/>
    <w:rsid w:val="002315C7"/>
    <w:rsid w:val="002D756F"/>
    <w:rsid w:val="00300E4B"/>
    <w:rsid w:val="00324A0C"/>
    <w:rsid w:val="00325BAD"/>
    <w:rsid w:val="0034004A"/>
    <w:rsid w:val="00373723"/>
    <w:rsid w:val="0039566D"/>
    <w:rsid w:val="003B2000"/>
    <w:rsid w:val="003B3B0A"/>
    <w:rsid w:val="003C64E2"/>
    <w:rsid w:val="00425D15"/>
    <w:rsid w:val="00461BF2"/>
    <w:rsid w:val="00484067"/>
    <w:rsid w:val="00484BFD"/>
    <w:rsid w:val="004878EB"/>
    <w:rsid w:val="00490C53"/>
    <w:rsid w:val="004A223A"/>
    <w:rsid w:val="004A2AF3"/>
    <w:rsid w:val="004D4CE4"/>
    <w:rsid w:val="004F7ECE"/>
    <w:rsid w:val="005258DE"/>
    <w:rsid w:val="00541A34"/>
    <w:rsid w:val="00584454"/>
    <w:rsid w:val="005868E3"/>
    <w:rsid w:val="00596EF4"/>
    <w:rsid w:val="005A0860"/>
    <w:rsid w:val="005A3DC5"/>
    <w:rsid w:val="005E3963"/>
    <w:rsid w:val="005F55A7"/>
    <w:rsid w:val="00614511"/>
    <w:rsid w:val="00643D08"/>
    <w:rsid w:val="00670B68"/>
    <w:rsid w:val="0067164A"/>
    <w:rsid w:val="006765F7"/>
    <w:rsid w:val="00684FF3"/>
    <w:rsid w:val="006B36DF"/>
    <w:rsid w:val="006C2BDD"/>
    <w:rsid w:val="006C2D99"/>
    <w:rsid w:val="006D3AAD"/>
    <w:rsid w:val="006E06F0"/>
    <w:rsid w:val="006E2D68"/>
    <w:rsid w:val="007131EF"/>
    <w:rsid w:val="0074337E"/>
    <w:rsid w:val="007527AD"/>
    <w:rsid w:val="007845A0"/>
    <w:rsid w:val="0079256D"/>
    <w:rsid w:val="007B25D3"/>
    <w:rsid w:val="007D1E92"/>
    <w:rsid w:val="007E63AA"/>
    <w:rsid w:val="007F3DFD"/>
    <w:rsid w:val="007F51D3"/>
    <w:rsid w:val="008375C9"/>
    <w:rsid w:val="00841327"/>
    <w:rsid w:val="008470F0"/>
    <w:rsid w:val="008876BF"/>
    <w:rsid w:val="00890151"/>
    <w:rsid w:val="0089311C"/>
    <w:rsid w:val="008A4257"/>
    <w:rsid w:val="008C01FA"/>
    <w:rsid w:val="008C4946"/>
    <w:rsid w:val="00934A54"/>
    <w:rsid w:val="009735CA"/>
    <w:rsid w:val="00977461"/>
    <w:rsid w:val="00994755"/>
    <w:rsid w:val="009B3878"/>
    <w:rsid w:val="009B4C18"/>
    <w:rsid w:val="009C5CD4"/>
    <w:rsid w:val="009C7E13"/>
    <w:rsid w:val="009D1E45"/>
    <w:rsid w:val="009E4D41"/>
    <w:rsid w:val="009F474D"/>
    <w:rsid w:val="00A012D0"/>
    <w:rsid w:val="00A34205"/>
    <w:rsid w:val="00A35209"/>
    <w:rsid w:val="00A47D24"/>
    <w:rsid w:val="00A543BE"/>
    <w:rsid w:val="00A70585"/>
    <w:rsid w:val="00A81EDA"/>
    <w:rsid w:val="00AB1345"/>
    <w:rsid w:val="00AD14DB"/>
    <w:rsid w:val="00AD79A9"/>
    <w:rsid w:val="00AF6A8F"/>
    <w:rsid w:val="00B22929"/>
    <w:rsid w:val="00B25372"/>
    <w:rsid w:val="00B66901"/>
    <w:rsid w:val="00B71856"/>
    <w:rsid w:val="00B90911"/>
    <w:rsid w:val="00BA3A4A"/>
    <w:rsid w:val="00BC29BC"/>
    <w:rsid w:val="00BC4C99"/>
    <w:rsid w:val="00BE4800"/>
    <w:rsid w:val="00BF1B56"/>
    <w:rsid w:val="00C313C2"/>
    <w:rsid w:val="00C3685B"/>
    <w:rsid w:val="00C63D6E"/>
    <w:rsid w:val="00C72707"/>
    <w:rsid w:val="00C942A3"/>
    <w:rsid w:val="00CA0302"/>
    <w:rsid w:val="00CA4777"/>
    <w:rsid w:val="00CB5980"/>
    <w:rsid w:val="00CB62BB"/>
    <w:rsid w:val="00CB6E0A"/>
    <w:rsid w:val="00CC422A"/>
    <w:rsid w:val="00CE4EFA"/>
    <w:rsid w:val="00CE718F"/>
    <w:rsid w:val="00D02F07"/>
    <w:rsid w:val="00D04245"/>
    <w:rsid w:val="00D1088E"/>
    <w:rsid w:val="00D525FF"/>
    <w:rsid w:val="00D62AD8"/>
    <w:rsid w:val="00D70635"/>
    <w:rsid w:val="00D829BE"/>
    <w:rsid w:val="00D930E9"/>
    <w:rsid w:val="00DA2869"/>
    <w:rsid w:val="00E01035"/>
    <w:rsid w:val="00E01877"/>
    <w:rsid w:val="00E0644E"/>
    <w:rsid w:val="00E22423"/>
    <w:rsid w:val="00E35337"/>
    <w:rsid w:val="00EC77FE"/>
    <w:rsid w:val="00EE6578"/>
    <w:rsid w:val="00F018FC"/>
    <w:rsid w:val="00F01C12"/>
    <w:rsid w:val="00F533B9"/>
    <w:rsid w:val="00F55703"/>
    <w:rsid w:val="00FA6AAF"/>
    <w:rsid w:val="00FC1FCF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B5D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rsid w:val="00FE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cp:lastModifiedBy>Microsoft Office User</cp:lastModifiedBy>
  <cp:revision>4</cp:revision>
  <cp:lastPrinted>2003-09-15T11:15:00Z</cp:lastPrinted>
  <dcterms:created xsi:type="dcterms:W3CDTF">2024-02-22T06:33:00Z</dcterms:created>
  <dcterms:modified xsi:type="dcterms:W3CDTF">2024-02-22T18:05:00Z</dcterms:modified>
</cp:coreProperties>
</file>