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82"/>
        <w:gridCol w:w="7"/>
        <w:gridCol w:w="171"/>
        <w:gridCol w:w="404"/>
        <w:gridCol w:w="139"/>
        <w:gridCol w:w="290"/>
        <w:gridCol w:w="563"/>
        <w:gridCol w:w="142"/>
        <w:gridCol w:w="278"/>
        <w:gridCol w:w="10"/>
        <w:gridCol w:w="270"/>
        <w:gridCol w:w="9"/>
        <w:gridCol w:w="429"/>
        <w:gridCol w:w="126"/>
        <w:gridCol w:w="300"/>
        <w:gridCol w:w="134"/>
        <w:gridCol w:w="7"/>
        <w:gridCol w:w="1134"/>
        <w:gridCol w:w="284"/>
        <w:gridCol w:w="110"/>
        <w:gridCol w:w="26"/>
        <w:gridCol w:w="851"/>
        <w:gridCol w:w="420"/>
        <w:gridCol w:w="241"/>
        <w:gridCol w:w="167"/>
        <w:gridCol w:w="589"/>
        <w:gridCol w:w="421"/>
        <w:gridCol w:w="435"/>
      </w:tblGrid>
      <w:tr w:rsidR="006D6D0D" w:rsidRPr="006D6D0D" w14:paraId="5969C6C7" w14:textId="77777777" w:rsidTr="000C5A3C">
        <w:trPr>
          <w:cantSplit/>
          <w:trHeight w:val="448"/>
        </w:trPr>
        <w:tc>
          <w:tcPr>
            <w:tcW w:w="4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CD4D" w14:textId="77777777" w:rsidR="00C3685B" w:rsidRPr="006D6D0D" w:rsidRDefault="00EE6D72" w:rsidP="00AD79A9">
            <w:pPr>
              <w:pStyle w:val="Cmsor4"/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Óbudai Egyetem</w:t>
            </w:r>
          </w:p>
          <w:p w14:paraId="1232D519" w14:textId="77777777" w:rsidR="00C3685B" w:rsidRPr="006D6D0D" w:rsidRDefault="0007082B" w:rsidP="0007082B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6D6D0D">
              <w:rPr>
                <w:i w:val="0"/>
                <w:iCs w:val="0"/>
                <w:sz w:val="22"/>
                <w:szCs w:val="22"/>
              </w:rPr>
              <w:t xml:space="preserve">Bánki Donát Gépész és Biztonságtechnikai Mérnöki </w:t>
            </w:r>
            <w:r w:rsidR="00CB6E0A" w:rsidRPr="006D6D0D">
              <w:rPr>
                <w:i w:val="0"/>
                <w:iCs w:val="0"/>
                <w:sz w:val="22"/>
                <w:szCs w:val="22"/>
              </w:rPr>
              <w:t>Kar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68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5D68E" w14:textId="77777777" w:rsidR="00C3685B" w:rsidRPr="006D6D0D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ermStart w:id="129439615" w:edGrp="everyone"/>
          <w:p w14:paraId="1DA4E173" w14:textId="41AB6FA7" w:rsidR="00C3685B" w:rsidRPr="006D6D0D" w:rsidRDefault="00904C0E" w:rsidP="0035743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sdt>
              <w:sdtPr>
                <w:rPr>
                  <w:b/>
                  <w:bCs/>
                  <w:i w:val="0"/>
                  <w:iCs w:val="0"/>
                  <w:sz w:val="22"/>
                  <w:szCs w:val="22"/>
                </w:rPr>
                <w:id w:val="-496113476"/>
                <w:placeholder>
                  <w:docPart w:val="D343AA3D39004415B69CA60D7F12D842"/>
                </w:placeholder>
                <w:dropDownList>
                  <w:listItem w:value="Jelöljön ki egy elemet!"/>
                  <w:listItem w:displayText="Mechatronikai és Járműtechnikai" w:value="Mechatronikai és Járműtechnikai"/>
                  <w:listItem w:displayText="Gépészeti és Technológiai" w:value="Gépészeti és Technológiai"/>
                  <w:listItem w:displayText="Biztonságtudományi és Kibervédelmi" w:value="Biztonságtudományi és Kibervédelmi"/>
                  <w:listItem w:displayText="Természettudományi és Alapozó Tantárgyi" w:value="Természettudományi és Alapozó Tantárgyi"/>
                  <w:listItem w:displayText="Felnőttképzési Központ" w:value="Felnőttképzési Központ"/>
                </w:dropDownList>
              </w:sdtPr>
              <w:sdtEndPr/>
              <w:sdtContent>
                <w:r w:rsidR="00F55D58">
                  <w:rPr>
                    <w:b/>
                    <w:bCs/>
                    <w:i w:val="0"/>
                    <w:iCs w:val="0"/>
                    <w:sz w:val="22"/>
                    <w:szCs w:val="22"/>
                  </w:rPr>
                  <w:t>Gépészeti és Technológiai</w:t>
                </w:r>
              </w:sdtContent>
            </w:sdt>
            <w:r w:rsidR="005A6EDC">
              <w:rPr>
                <w:i w:val="0"/>
                <w:iCs w:val="0"/>
                <w:sz w:val="22"/>
                <w:szCs w:val="22"/>
              </w:rPr>
              <w:t xml:space="preserve"> </w:t>
            </w:r>
            <w:permEnd w:id="129439615"/>
            <w:r w:rsidR="00A715D6" w:rsidRPr="006D6D0D">
              <w:rPr>
                <w:i w:val="0"/>
                <w:iCs w:val="0"/>
                <w:sz w:val="22"/>
                <w:szCs w:val="22"/>
              </w:rPr>
              <w:t>Intézet</w:t>
            </w:r>
            <w:r w:rsidR="00C3685B" w:rsidRPr="006D6D0D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6D6D0D" w:rsidRPr="006D6D0D" w14:paraId="7146AE0F" w14:textId="77777777" w:rsidTr="005E6FC8">
        <w:trPr>
          <w:cantSplit/>
          <w:trHeight w:val="255"/>
        </w:trPr>
        <w:tc>
          <w:tcPr>
            <w:tcW w:w="290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9FB9D81" w14:textId="77777777" w:rsidR="006761A8" w:rsidRPr="006D6D0D" w:rsidRDefault="006761A8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</w:t>
            </w:r>
          </w:p>
        </w:tc>
        <w:tc>
          <w:tcPr>
            <w:tcW w:w="45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63634" w14:textId="68076DB0" w:rsidR="006761A8" w:rsidRPr="006D6D0D" w:rsidRDefault="00E41D0A" w:rsidP="00A8146D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permStart w:id="1179459704" w:edGrp="everyone"/>
            <w:r w:rsidRPr="00E41D0A">
              <w:t>Épülethatároló szerkezetek, épületfizika</w:t>
            </w:r>
            <w:r w:rsidR="005B141B">
              <w:t xml:space="preserve"> </w:t>
            </w:r>
            <w:r w:rsidR="005B141B" w:rsidRPr="005B141B">
              <w:t>BBXHS15BNF</w:t>
            </w:r>
            <w:r w:rsidR="005B141B">
              <w:t xml:space="preserve"> </w:t>
            </w:r>
            <w:permEnd w:id="1179459704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A48A6" w14:textId="77777777" w:rsidR="006761A8" w:rsidRPr="006D6D0D" w:rsidRDefault="006761A8" w:rsidP="006761A8">
            <w:pPr>
              <w:pStyle w:val="Cmsor1"/>
              <w:jc w:val="right"/>
              <w:rPr>
                <w:sz w:val="22"/>
                <w:szCs w:val="22"/>
              </w:rPr>
            </w:pPr>
            <w:r w:rsidRPr="006D6D0D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5E6FC8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EF1E764" w14:textId="375FB811" w:rsidR="006761A8" w:rsidRPr="006D6D0D" w:rsidRDefault="00F55D58" w:rsidP="00357439">
            <w:pPr>
              <w:pStyle w:val="Cmsor1"/>
              <w:jc w:val="right"/>
              <w:rPr>
                <w:sz w:val="22"/>
                <w:szCs w:val="22"/>
              </w:rPr>
            </w:pPr>
            <w:permStart w:id="928133627" w:edGrp="everyone"/>
            <w:r>
              <w:rPr>
                <w:sz w:val="22"/>
                <w:szCs w:val="22"/>
              </w:rPr>
              <w:t>5</w:t>
            </w:r>
            <w:permEnd w:id="928133627"/>
          </w:p>
        </w:tc>
      </w:tr>
      <w:tr w:rsidR="005E6FC8" w:rsidRPr="006D6D0D" w14:paraId="44FB456D" w14:textId="77777777" w:rsidTr="005E6FC8">
        <w:trPr>
          <w:cantSplit/>
          <w:trHeight w:val="240"/>
        </w:trPr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06145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Nappali munkarend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07C98" w14:textId="721EC7EC" w:rsidR="005E6FC8" w:rsidRPr="006D6D0D" w:rsidRDefault="00DD42AC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Cs/>
                <w:i w:val="0"/>
                <w:iCs w:val="0"/>
                <w:sz w:val="22"/>
                <w:szCs w:val="22"/>
              </w:rPr>
            </w:pPr>
            <w:permStart w:id="446300240" w:edGrp="everyone"/>
            <w:r>
              <w:rPr>
                <w:bCs/>
                <w:i w:val="0"/>
                <w:iCs w:val="0"/>
                <w:sz w:val="22"/>
                <w:szCs w:val="22"/>
              </w:rPr>
              <w:t>2</w:t>
            </w:r>
            <w:r w:rsidR="00E41D0A">
              <w:rPr>
                <w:bCs/>
                <w:i w:val="0"/>
                <w:iCs w:val="0"/>
                <w:sz w:val="22"/>
                <w:szCs w:val="22"/>
              </w:rPr>
              <w:t>5</w:t>
            </w:r>
            <w:r>
              <w:rPr>
                <w:bCs/>
                <w:i w:val="0"/>
                <w:iCs w:val="0"/>
                <w:sz w:val="22"/>
                <w:szCs w:val="22"/>
              </w:rPr>
              <w:t>/2</w:t>
            </w:r>
            <w:r w:rsidR="00E41D0A">
              <w:rPr>
                <w:bCs/>
                <w:i w:val="0"/>
                <w:iCs w:val="0"/>
                <w:sz w:val="22"/>
                <w:szCs w:val="22"/>
              </w:rPr>
              <w:t>6</w:t>
            </w:r>
            <w:permEnd w:id="446300240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8959B" w14:textId="77777777" w:rsidR="005E6FC8" w:rsidRPr="006D6D0D" w:rsidRDefault="005E6FC8" w:rsidP="00171E86">
            <w:pPr>
              <w:pStyle w:val="Cmsor1"/>
              <w:tabs>
                <w:tab w:val="left" w:pos="284"/>
                <w:tab w:val="left" w:pos="7655"/>
              </w:tabs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tanév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0329A" w14:textId="09A25861" w:rsidR="005E6FC8" w:rsidRPr="006D6D0D" w:rsidRDefault="00E41D0A" w:rsidP="005E6FC8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  <w:sz w:val="22"/>
                <w:szCs w:val="22"/>
              </w:rPr>
            </w:pPr>
            <w:permStart w:id="1158170967" w:edGrp="everyone"/>
            <w:r>
              <w:rPr>
                <w:bCs/>
                <w:i w:val="0"/>
                <w:iCs w:val="0"/>
                <w:sz w:val="22"/>
                <w:szCs w:val="22"/>
              </w:rPr>
              <w:t>1</w:t>
            </w:r>
            <w:permEnd w:id="1158170967"/>
          </w:p>
        </w:tc>
        <w:tc>
          <w:tcPr>
            <w:tcW w:w="48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D6208E0" w14:textId="77777777" w:rsidR="005E6FC8" w:rsidRPr="006D6D0D" w:rsidRDefault="005E6FC8" w:rsidP="008926DE">
            <w:pPr>
              <w:pStyle w:val="Cmsor1"/>
              <w:tabs>
                <w:tab w:val="left" w:pos="284"/>
                <w:tab w:val="center" w:pos="2128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félév</w:t>
            </w:r>
            <w:r w:rsidRPr="006D6D0D">
              <w:rPr>
                <w:sz w:val="22"/>
                <w:szCs w:val="22"/>
              </w:rPr>
              <w:tab/>
            </w:r>
          </w:p>
        </w:tc>
      </w:tr>
      <w:tr w:rsidR="006D6D0D" w:rsidRPr="006D6D0D" w14:paraId="53942E70" w14:textId="77777777" w:rsidTr="005E6FC8">
        <w:trPr>
          <w:cantSplit/>
          <w:trHeight w:val="254"/>
        </w:trPr>
        <w:tc>
          <w:tcPr>
            <w:tcW w:w="360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6A34E72" w14:textId="77777777" w:rsidR="007D2023" w:rsidRPr="006D6D0D" w:rsidRDefault="007D2023" w:rsidP="0035743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Szakok melyeken a tárgyat oktatják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8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05622C" w14:textId="10FCD252" w:rsidR="00BC3F90" w:rsidRPr="006D6D0D" w:rsidRDefault="00904C0E" w:rsidP="001E767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Válasszon"/>
                <w:tag w:val="Válasszon"/>
                <w:id w:val="1652104291"/>
                <w:placeholder>
                  <w:docPart w:val="9447AA5F4FE245EA899A45DB26092CDF"/>
                </w:placeholder>
                <w:dropDownList>
                  <w:listItem w:displayText="mechatronikai mérnök" w:value="mechatronikai mérnök"/>
                  <w:listItem w:displayText="gépészmérnök" w:value="gépészmérnök"/>
                  <w:listItem w:displayText="biztonságtechnikai mérnök" w:value="biztonságtechnikai mérnök"/>
                  <w:listItem w:displayText="egyéb" w:value="egyéb"/>
                </w:dropDownList>
              </w:sdtPr>
              <w:sdtEndPr/>
              <w:sdtContent>
                <w:permStart w:id="45574334" w:edGrp="everyone"/>
                <w:r w:rsidR="00E41D0A">
                  <w:rPr>
                    <w:sz w:val="22"/>
                    <w:szCs w:val="22"/>
                  </w:rPr>
                  <w:t>gépészmérnök</w:t>
                </w:r>
                <w:permEnd w:id="45574334"/>
              </w:sdtContent>
            </w:sdt>
            <w:sdt>
              <w:sdtPr>
                <w:rPr>
                  <w:sz w:val="22"/>
                  <w:szCs w:val="22"/>
                </w:rPr>
                <w:id w:val="1274201671"/>
                <w:placeholder>
                  <w:docPart w:val="8C90AF97A7AD45388A82BF63E848D7D3"/>
                </w:placeholder>
                <w:showingPlcHdr/>
              </w:sdtPr>
              <w:sdtEndPr/>
              <w:sdtContent>
                <w:permStart w:id="1722877434" w:edGrp="everyone"/>
                <w:r w:rsidR="001E767C" w:rsidRPr="00CF5875">
                  <w:rPr>
                    <w:rStyle w:val="Helyrzszveg"/>
                  </w:rPr>
                  <w:t>Szöveg beírásához kattintson vagy koppintson ide.</w:t>
                </w:r>
                <w:permEnd w:id="1722877434"/>
              </w:sdtContent>
            </w:sdt>
          </w:p>
        </w:tc>
      </w:tr>
      <w:tr w:rsidR="006D6D0D" w:rsidRPr="006D6D0D" w14:paraId="41B1717D" w14:textId="77777777" w:rsidTr="005E6FC8">
        <w:trPr>
          <w:cantSplit/>
          <w:trHeight w:val="301"/>
        </w:trPr>
        <w:tc>
          <w:tcPr>
            <w:tcW w:w="233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6C673A6" w14:textId="77777777" w:rsidR="00C3685B" w:rsidRPr="006D6D0D" w:rsidRDefault="00C3685B" w:rsidP="00AD79A9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Tantárgyfelelős oktató</w:t>
            </w:r>
            <w:r w:rsidRPr="005E6FC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95E6" w14:textId="1DEBFFB5" w:rsidR="00C3685B" w:rsidRPr="006D6D0D" w:rsidRDefault="00E41D0A" w:rsidP="00AD79A9">
            <w:pPr>
              <w:rPr>
                <w:bCs/>
                <w:sz w:val="22"/>
                <w:szCs w:val="22"/>
              </w:rPr>
            </w:pPr>
            <w:permStart w:id="753434586" w:edGrp="everyone"/>
            <w:r>
              <w:rPr>
                <w:bCs/>
                <w:sz w:val="22"/>
                <w:szCs w:val="22"/>
              </w:rPr>
              <w:t>Domonyi Erzsébet</w:t>
            </w:r>
            <w:permEnd w:id="7534345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6764B" w14:textId="77777777" w:rsidR="00C3685B" w:rsidRPr="006D6D0D" w:rsidRDefault="00C3685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Oktatók: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4D7A4" w14:textId="3B306F60" w:rsidR="00C3685B" w:rsidRPr="006D6D0D" w:rsidRDefault="00A11C2A" w:rsidP="00AD79A9">
            <w:pPr>
              <w:rPr>
                <w:bCs/>
                <w:sz w:val="22"/>
                <w:szCs w:val="22"/>
              </w:rPr>
            </w:pPr>
            <w:permStart w:id="1177158920" w:edGrp="everyone"/>
            <w:r>
              <w:rPr>
                <w:bCs/>
                <w:sz w:val="22"/>
                <w:szCs w:val="22"/>
              </w:rPr>
              <w:t>Domonyi Erzsébet</w:t>
            </w:r>
            <w:permEnd w:id="1177158920"/>
          </w:p>
        </w:tc>
      </w:tr>
      <w:tr w:rsidR="006D6D0D" w:rsidRPr="006D6D0D" w14:paraId="54319FA4" w14:textId="77777777" w:rsidTr="005E6FC8">
        <w:trPr>
          <w:cantSplit/>
          <w:trHeight w:val="129"/>
        </w:trPr>
        <w:tc>
          <w:tcPr>
            <w:tcW w:w="361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F5BAA1E" w14:textId="77777777" w:rsidR="00C3685B" w:rsidRPr="006D6D0D" w:rsidRDefault="004A2AF3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 xml:space="preserve">Előtanulmányi feltételek </w:t>
            </w:r>
            <w:r w:rsidR="00C3685B" w:rsidRPr="006D6D0D">
              <w:rPr>
                <w:b/>
                <w:sz w:val="22"/>
                <w:szCs w:val="22"/>
              </w:rPr>
              <w:t>(kóddal)</w:t>
            </w:r>
            <w:r w:rsidR="00152962" w:rsidRPr="006D6D0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A1559" w14:textId="77777777" w:rsidR="00C3685B" w:rsidRPr="006D6D0D" w:rsidRDefault="00C3685B" w:rsidP="000F3A02">
            <w:pPr>
              <w:rPr>
                <w:bCs/>
                <w:sz w:val="22"/>
                <w:szCs w:val="22"/>
              </w:rPr>
            </w:pPr>
            <w:permStart w:id="1233939271" w:edGrp="everyone"/>
            <w:permEnd w:id="1233939271"/>
          </w:p>
        </w:tc>
      </w:tr>
      <w:tr w:rsidR="006D6D0D" w:rsidRPr="006D6D0D" w14:paraId="6863DAB1" w14:textId="77777777" w:rsidTr="00152962">
        <w:trPr>
          <w:cantSplit/>
          <w:trHeight w:val="129"/>
        </w:trPr>
        <w:tc>
          <w:tcPr>
            <w:tcW w:w="928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64C25" w14:textId="77777777" w:rsidR="00A7446E" w:rsidRPr="006D6D0D" w:rsidRDefault="00A7446E" w:rsidP="00A7446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Heti óraszámok</w:t>
            </w:r>
          </w:p>
        </w:tc>
      </w:tr>
      <w:tr w:rsidR="006D6D0D" w:rsidRPr="006D6D0D" w14:paraId="4D2E2FED" w14:textId="77777777" w:rsidTr="005E6FC8">
        <w:trPr>
          <w:cantSplit/>
          <w:trHeight w:val="294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C99B6E" w14:textId="77777777" w:rsidR="006761A8" w:rsidRPr="006D6D0D" w:rsidRDefault="006761A8" w:rsidP="00A119CB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Előadás:</w:t>
            </w: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CB0B7" w14:textId="5B0A8D3D" w:rsidR="006761A8" w:rsidRPr="006D6D0D" w:rsidRDefault="00E41D0A" w:rsidP="00A119CB">
            <w:pPr>
              <w:rPr>
                <w:bCs/>
                <w:sz w:val="22"/>
                <w:szCs w:val="22"/>
              </w:rPr>
            </w:pPr>
            <w:permStart w:id="1525632140" w:edGrp="everyone"/>
            <w:r>
              <w:rPr>
                <w:bCs/>
                <w:sz w:val="22"/>
                <w:szCs w:val="22"/>
              </w:rPr>
              <w:t>1</w:t>
            </w:r>
            <w:permEnd w:id="1525632140"/>
          </w:p>
        </w:tc>
        <w:tc>
          <w:tcPr>
            <w:tcW w:w="15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F42995" w14:textId="77777777" w:rsidR="006761A8" w:rsidRPr="006D6D0D" w:rsidRDefault="006761A8" w:rsidP="00D009FC">
            <w:pPr>
              <w:rPr>
                <w:b/>
                <w:bCs/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Tantermi gyak.: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C0F72" w14:textId="3ED943BD" w:rsidR="006761A8" w:rsidRPr="006D6D0D" w:rsidRDefault="00E41D0A" w:rsidP="00D009FC">
            <w:pPr>
              <w:rPr>
                <w:bCs/>
                <w:sz w:val="22"/>
                <w:szCs w:val="22"/>
              </w:rPr>
            </w:pPr>
            <w:permStart w:id="1110137119" w:edGrp="everyone"/>
            <w:r>
              <w:rPr>
                <w:bCs/>
                <w:sz w:val="22"/>
                <w:szCs w:val="22"/>
              </w:rPr>
              <w:t>2</w:t>
            </w:r>
            <w:permEnd w:id="1110137119"/>
          </w:p>
        </w:tc>
        <w:tc>
          <w:tcPr>
            <w:tcW w:w="1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196BD7" w14:textId="77777777" w:rsidR="006761A8" w:rsidRPr="006D6D0D" w:rsidRDefault="006761A8" w:rsidP="00357439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 xml:space="preserve">Laborgyakorlat: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B18BC" w14:textId="77777777" w:rsidR="006761A8" w:rsidRPr="006D6D0D" w:rsidRDefault="006761A8" w:rsidP="00357439">
            <w:pPr>
              <w:rPr>
                <w:sz w:val="22"/>
                <w:szCs w:val="22"/>
              </w:rPr>
            </w:pPr>
            <w:permStart w:id="1550922673" w:edGrp="everyone"/>
            <w:permEnd w:id="1550922673"/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0A110" w14:textId="77777777" w:rsidR="006761A8" w:rsidRPr="006D6D0D" w:rsidRDefault="00152962" w:rsidP="00152962">
            <w:pPr>
              <w:rPr>
                <w:sz w:val="22"/>
                <w:szCs w:val="22"/>
              </w:rPr>
            </w:pPr>
            <w:r w:rsidRPr="006D6D0D">
              <w:rPr>
                <w:sz w:val="22"/>
                <w:szCs w:val="22"/>
              </w:rPr>
              <w:t>Konzultáció</w:t>
            </w:r>
            <w:r w:rsidR="006761A8" w:rsidRPr="006D6D0D">
              <w:rPr>
                <w:sz w:val="22"/>
                <w:szCs w:val="22"/>
              </w:rPr>
              <w:t>: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FC891" w14:textId="77777777" w:rsidR="006761A8" w:rsidRPr="006D6D0D" w:rsidRDefault="006761A8" w:rsidP="00AD79A9">
            <w:pPr>
              <w:rPr>
                <w:sz w:val="22"/>
                <w:szCs w:val="22"/>
              </w:rPr>
            </w:pPr>
            <w:permStart w:id="506082888" w:edGrp="everyone"/>
            <w:permEnd w:id="506082888"/>
          </w:p>
        </w:tc>
      </w:tr>
      <w:tr w:rsidR="006D6D0D" w:rsidRPr="006D6D0D" w14:paraId="16625C6C" w14:textId="77777777" w:rsidTr="005E6FC8">
        <w:trPr>
          <w:cantSplit/>
          <w:trHeight w:val="330"/>
        </w:trPr>
        <w:tc>
          <w:tcPr>
            <w:tcW w:w="2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17B59" w14:textId="77777777" w:rsidR="003F507B" w:rsidRPr="006D6D0D" w:rsidRDefault="003F507B" w:rsidP="00AD79A9">
            <w:pPr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Félévzárás módja:</w:t>
            </w:r>
          </w:p>
        </w:tc>
        <w:permStart w:id="3432777" w:edGrp="everyone"/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606E1" w14:textId="4FBE0D49" w:rsidR="003F507B" w:rsidRPr="006D6D0D" w:rsidRDefault="00904C0E" w:rsidP="003F507B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52755841"/>
                <w:placeholder>
                  <w:docPart w:val="F6281597AF6D44099749BE9F3E7ADB29"/>
                </w:placeholder>
                <w:dropDownList>
                  <w:listItem w:displayText="Válasszon" w:value="Válasszon"/>
                  <w:listItem w:displayText="Évközi jegy" w:value="Évközi jegy"/>
                  <w:listItem w:displayText="Vizsga" w:value="Vizsga"/>
                  <w:listItem w:displayText="Aláírás" w:value="Aláírás"/>
                </w:dropDownList>
              </w:sdtPr>
              <w:sdtEndPr/>
              <w:sdtContent>
                <w:r w:rsidR="00E41D0A">
                  <w:rPr>
                    <w:bCs/>
                    <w:sz w:val="22"/>
                    <w:szCs w:val="22"/>
                  </w:rPr>
                  <w:t>Vizsga</w:t>
                </w:r>
              </w:sdtContent>
            </w:sdt>
            <w:permEnd w:id="3432777"/>
          </w:p>
        </w:tc>
        <w:tc>
          <w:tcPr>
            <w:tcW w:w="5963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12E830" w14:textId="0FA99D1B" w:rsidR="003F507B" w:rsidRPr="006D6D0D" w:rsidRDefault="00513823" w:rsidP="001B75F3">
            <w:pPr>
              <w:tabs>
                <w:tab w:val="left" w:pos="141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</w:t>
            </w:r>
            <w:sdt>
              <w:sdtPr>
                <w:rPr>
                  <w:bCs/>
                  <w:sz w:val="22"/>
                  <w:szCs w:val="22"/>
                </w:rPr>
                <w:id w:val="-544997888"/>
                <w:placeholder>
                  <w:docPart w:val="B3FF4D7F2E0545C1BFC2F5DEBB269059"/>
                </w:placeholder>
                <w:dropDownList>
                  <w:listItem w:displayText="Válasszon" w:value="Válasszon"/>
                  <w:listItem w:displayText="Írásbeli" w:value="Írásbeli"/>
                  <w:listItem w:displayText="Szóbeli" w:value="Szóbeli"/>
                  <w:listItem w:displayText="Írásbeli és szóbeli" w:value="Írásbeli és szóbeli"/>
                  <w:listItem w:displayText="Online" w:value="Online"/>
                </w:dropDownList>
              </w:sdtPr>
              <w:sdtEndPr/>
              <w:sdtContent>
                <w:permStart w:id="1801209506" w:edGrp="everyone"/>
                <w:r w:rsidR="00FA11DB">
                  <w:rPr>
                    <w:bCs/>
                    <w:sz w:val="22"/>
                    <w:szCs w:val="22"/>
                  </w:rPr>
                  <w:t>Írásbeli</w:t>
                </w:r>
                <w:permEnd w:id="1801209506"/>
              </w:sdtContent>
            </w:sdt>
            <w:r>
              <w:rPr>
                <w:bCs/>
                <w:sz w:val="22"/>
                <w:szCs w:val="22"/>
              </w:rPr>
              <w:t>)</w:t>
            </w:r>
          </w:p>
        </w:tc>
      </w:tr>
      <w:tr w:rsidR="006D6D0D" w:rsidRPr="006D6D0D" w14:paraId="210B8CBA" w14:textId="77777777" w:rsidTr="005E6FC8">
        <w:trPr>
          <w:cantSplit/>
          <w:trHeight w:val="224"/>
        </w:trPr>
        <w:tc>
          <w:tcPr>
            <w:tcW w:w="4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804CB0" w14:textId="77777777" w:rsidR="006761A8" w:rsidRPr="006D6D0D" w:rsidRDefault="006761A8" w:rsidP="006761A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D6D0D">
              <w:rPr>
                <w:b/>
                <w:i/>
                <w:sz w:val="22"/>
                <w:szCs w:val="22"/>
              </w:rPr>
              <w:t>Online konzultáció</w:t>
            </w:r>
            <w:r w:rsidRPr="006D6D0D">
              <w:rPr>
                <w:i/>
                <w:sz w:val="22"/>
                <w:szCs w:val="22"/>
              </w:rPr>
              <w:t xml:space="preserve"> (amennyiben szükséges):</w:t>
            </w:r>
          </w:p>
        </w:tc>
        <w:tc>
          <w:tcPr>
            <w:tcW w:w="51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AD149" w14:textId="77777777" w:rsidR="006761A8" w:rsidRPr="006D6D0D" w:rsidRDefault="00FF161F" w:rsidP="00357439">
            <w:pPr>
              <w:rPr>
                <w:bCs/>
                <w:i/>
                <w:iCs/>
                <w:sz w:val="22"/>
                <w:szCs w:val="22"/>
              </w:rPr>
            </w:pPr>
            <w:permStart w:id="1484421553" w:edGrp="everyone"/>
            <w:r w:rsidRPr="006D6D0D">
              <w:rPr>
                <w:i/>
                <w:sz w:val="22"/>
                <w:szCs w:val="22"/>
              </w:rPr>
              <w:t>…</w:t>
            </w:r>
            <w:permEnd w:id="1484421553"/>
            <w:r w:rsidR="00AB01F3">
              <w:rPr>
                <w:i/>
                <w:sz w:val="22"/>
                <w:szCs w:val="22"/>
              </w:rPr>
              <w:t xml:space="preserve"> (</w:t>
            </w:r>
            <w:r w:rsidR="006761A8" w:rsidRPr="006D6D0D">
              <w:rPr>
                <w:i/>
                <w:sz w:val="22"/>
                <w:szCs w:val="22"/>
              </w:rPr>
              <w:t>BBB link</w:t>
            </w:r>
            <w:r w:rsidR="00AB01F3">
              <w:rPr>
                <w:i/>
                <w:sz w:val="22"/>
                <w:szCs w:val="22"/>
              </w:rPr>
              <w:t>)</w:t>
            </w:r>
          </w:p>
        </w:tc>
      </w:tr>
      <w:tr w:rsidR="006D6D0D" w:rsidRPr="006D6D0D" w14:paraId="3EDD6D06" w14:textId="77777777" w:rsidTr="005E6FC8">
        <w:trPr>
          <w:cantSplit/>
          <w:trHeight w:val="342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227FAE" w14:textId="77777777" w:rsidR="006761A8" w:rsidRPr="006D6D0D" w:rsidRDefault="006761A8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Oktatási cél</w:t>
            </w:r>
            <w:r w:rsidRPr="006D6D0D">
              <w:rPr>
                <w:sz w:val="22"/>
                <w:szCs w:val="22"/>
              </w:rPr>
              <w:t>:</w:t>
            </w:r>
          </w:p>
        </w:tc>
        <w:tc>
          <w:tcPr>
            <w:tcW w:w="795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17D29" w14:textId="77777777" w:rsidR="005C3DF9" w:rsidRDefault="005C3DF9" w:rsidP="005C3DF9">
            <w:pPr>
              <w:pStyle w:val="Szvegtrzsbehzssal1"/>
              <w:ind w:firstLine="0"/>
              <w:rPr>
                <w:sz w:val="24"/>
                <w:lang w:val="hu-HU"/>
              </w:rPr>
            </w:pPr>
            <w:permStart w:id="859928665" w:edGrp="everyone"/>
            <w:r>
              <w:rPr>
                <w:sz w:val="24"/>
                <w:lang w:val="hu-HU"/>
              </w:rPr>
              <w:t>A tantárgy célja, hogy a Hallgatók alapszintű ismereteket szerezzenek az építőanyagokról, valamint az ezekből felépülő épülethatároló szerkezetek típusairól és azok teljesítőképességéről. A tantárgy bemutatja az egyes szerkezeti rétegek funkcióját (teherhordás, hőszigetelés, vízszigetelés, végleges felületképzés), valamint azok viselkedését az épületfizikai folyamatok – különösen a hő- és páratechnika, akusztika és tűzvédelem – szempontjából. A tantárgy külön figyelmet fordít az épületek energetikai jellemzőinek és a gépészeti rendszerek működésének összefüggéseire a szerkezetekkel.</w:t>
            </w:r>
          </w:p>
          <w:permEnd w:id="859928665"/>
          <w:p w14:paraId="6D891452" w14:textId="49109112" w:rsidR="006761A8" w:rsidRPr="006D6D0D" w:rsidRDefault="006761A8" w:rsidP="0035743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D6D0D" w:rsidRPr="006D6D0D" w14:paraId="211C6F49" w14:textId="77777777" w:rsidTr="00152962">
        <w:trPr>
          <w:cantSplit/>
          <w:trHeight w:val="282"/>
        </w:trPr>
        <w:tc>
          <w:tcPr>
            <w:tcW w:w="928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53EC" w14:textId="77777777" w:rsidR="00C3685B" w:rsidRPr="006D6D0D" w:rsidRDefault="008C3333" w:rsidP="008C3333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Ütemezés</w:t>
            </w:r>
            <w:r w:rsidR="00D05444" w:rsidRPr="006D6D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6D0D" w:rsidRPr="006D6D0D" w14:paraId="5C40C9B0" w14:textId="77777777" w:rsidTr="005E6FC8">
        <w:trPr>
          <w:cantSplit/>
          <w:trHeight w:val="282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023C" w14:textId="77777777" w:rsidR="00C3685B" w:rsidRPr="006D6D0D" w:rsidRDefault="005E6FC8" w:rsidP="00316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92E9" w14:textId="77777777" w:rsidR="00C3685B" w:rsidRPr="006D6D0D" w:rsidRDefault="00C3685B" w:rsidP="00AD79A9">
            <w:pPr>
              <w:jc w:val="center"/>
              <w:rPr>
                <w:b/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Témakör</w:t>
            </w:r>
            <w:r w:rsidR="00011BE3" w:rsidRPr="006D6D0D">
              <w:rPr>
                <w:b/>
                <w:sz w:val="22"/>
                <w:szCs w:val="22"/>
              </w:rPr>
              <w:t>ök</w:t>
            </w:r>
          </w:p>
        </w:tc>
      </w:tr>
      <w:tr w:rsidR="006D6D0D" w:rsidRPr="006D6D0D" w14:paraId="71E2170B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44FF" w14:textId="77777777" w:rsidR="00C3685B" w:rsidRPr="006D6D0D" w:rsidRDefault="00EE6578" w:rsidP="00AD79A9">
            <w:pPr>
              <w:jc w:val="center"/>
              <w:rPr>
                <w:sz w:val="22"/>
                <w:szCs w:val="22"/>
              </w:rPr>
            </w:pPr>
            <w:permStart w:id="581336623" w:edGrp="everyone" w:colFirst="1" w:colLast="1"/>
            <w:r w:rsidRPr="006D6D0D">
              <w:rPr>
                <w:sz w:val="22"/>
                <w:szCs w:val="22"/>
              </w:rPr>
              <w:t>1.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BF3C" w14:textId="17B0C7CA" w:rsidR="00C3685B" w:rsidRPr="006D6D0D" w:rsidRDefault="00FF6CEA" w:rsidP="00E41D0A">
            <w:pPr>
              <w:pStyle w:val="TableParagraph"/>
              <w:spacing w:line="218" w:lineRule="exact"/>
              <w:ind w:left="0"/>
            </w:pPr>
            <w:r w:rsidRPr="00FF6CEA">
              <w:t>Az épületszerkezetek csoportosítása, funkciójuk, és az építőanyagok fizikai tulajdonságai</w:t>
            </w:r>
          </w:p>
        </w:tc>
      </w:tr>
      <w:tr w:rsidR="006D6D0D" w:rsidRPr="006D6D0D" w14:paraId="272AC858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EE52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1902344733" w:edGrp="everyone" w:colFirst="1" w:colLast="1"/>
            <w:permEnd w:id="581336623"/>
            <w:r w:rsidRPr="006D6D0D">
              <w:rPr>
                <w:sz w:val="22"/>
                <w:szCs w:val="22"/>
              </w:rPr>
              <w:t>2.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B573DE" w14:textId="038BFCC8" w:rsidR="00D009FC" w:rsidRPr="006D6D0D" w:rsidRDefault="00FF6CEA" w:rsidP="00D009FC">
            <w:pPr>
              <w:rPr>
                <w:sz w:val="22"/>
                <w:szCs w:val="22"/>
              </w:rPr>
            </w:pPr>
            <w:r w:rsidRPr="00FF6CEA">
              <w:rPr>
                <w:sz w:val="22"/>
                <w:szCs w:val="22"/>
              </w:rPr>
              <w:t xml:space="preserve">Építészeti és épületgépészeti műszaki rajz I. </w:t>
            </w:r>
            <w:r>
              <w:rPr>
                <w:sz w:val="22"/>
                <w:szCs w:val="22"/>
              </w:rPr>
              <w:t>–</w:t>
            </w:r>
            <w:r w:rsidRPr="00FF6CEA">
              <w:rPr>
                <w:sz w:val="22"/>
                <w:szCs w:val="22"/>
              </w:rPr>
              <w:t xml:space="preserve"> alaprajz</w:t>
            </w:r>
            <w:r>
              <w:rPr>
                <w:sz w:val="22"/>
                <w:szCs w:val="22"/>
              </w:rPr>
              <w:t xml:space="preserve"> és nézetrajz</w:t>
            </w:r>
          </w:p>
        </w:tc>
      </w:tr>
      <w:tr w:rsidR="006D6D0D" w:rsidRPr="006D6D0D" w14:paraId="1C5E802B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9064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1961375887" w:edGrp="everyone" w:colFirst="1" w:colLast="1"/>
            <w:permEnd w:id="1902344733"/>
            <w:r w:rsidRPr="006D6D0D">
              <w:rPr>
                <w:sz w:val="22"/>
                <w:szCs w:val="22"/>
              </w:rPr>
              <w:t>3.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5A341D8D" w14:textId="1EE75D10" w:rsidR="00D009FC" w:rsidRPr="00E41D0A" w:rsidRDefault="00FF6CEA" w:rsidP="00334F22">
            <w:r w:rsidRPr="00334F22">
              <w:rPr>
                <w:sz w:val="22"/>
                <w:szCs w:val="22"/>
              </w:rPr>
              <w:t>Építészeti és épületgépészeti műszaki rajz II.</w:t>
            </w:r>
            <w:r>
              <w:rPr>
                <w:sz w:val="22"/>
                <w:szCs w:val="22"/>
              </w:rPr>
              <w:t xml:space="preserve"> – metszet és csomópont</w:t>
            </w:r>
          </w:p>
        </w:tc>
      </w:tr>
      <w:tr w:rsidR="006D6D0D" w:rsidRPr="006D6D0D" w14:paraId="28E20572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B235" w14:textId="77777777" w:rsidR="00D009FC" w:rsidRPr="006D6D0D" w:rsidRDefault="00D009FC" w:rsidP="00AD79A9">
            <w:pPr>
              <w:jc w:val="center"/>
              <w:rPr>
                <w:sz w:val="22"/>
                <w:szCs w:val="22"/>
              </w:rPr>
            </w:pPr>
            <w:permStart w:id="668807768" w:edGrp="everyone" w:colFirst="1" w:colLast="1"/>
            <w:permEnd w:id="1961375887"/>
            <w:r w:rsidRPr="006D6D0D">
              <w:rPr>
                <w:sz w:val="22"/>
                <w:szCs w:val="22"/>
              </w:rPr>
              <w:t>4.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552C8B1F" w14:textId="0C41739F" w:rsidR="00D009FC" w:rsidRPr="00E41D0A" w:rsidRDefault="00FF6CEA" w:rsidP="00334F22">
            <w:r w:rsidRPr="00334F22">
              <w:rPr>
                <w:sz w:val="22"/>
                <w:szCs w:val="22"/>
              </w:rPr>
              <w:t>Kerámiák</w:t>
            </w:r>
            <w:r>
              <w:rPr>
                <w:sz w:val="22"/>
                <w:szCs w:val="22"/>
              </w:rPr>
              <w:t>,</w:t>
            </w:r>
            <w:r w:rsidRPr="00334F22">
              <w:rPr>
                <w:sz w:val="22"/>
                <w:szCs w:val="22"/>
              </w:rPr>
              <w:t xml:space="preserve"> természetes kövek</w:t>
            </w:r>
            <w:r>
              <w:rPr>
                <w:sz w:val="22"/>
                <w:szCs w:val="22"/>
              </w:rPr>
              <w:t>, ásványi kötőanyagok</w:t>
            </w:r>
          </w:p>
        </w:tc>
      </w:tr>
      <w:tr w:rsidR="006D6D0D" w:rsidRPr="006D6D0D" w14:paraId="1BC035FC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B073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217189997" w:edGrp="everyone" w:colFirst="1" w:colLast="1"/>
            <w:permEnd w:id="668807768"/>
            <w:r w:rsidRPr="006D6D0D">
              <w:rPr>
                <w:sz w:val="22"/>
                <w:szCs w:val="22"/>
              </w:rPr>
              <w:t>5.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1638CA93" w14:textId="715CC62E" w:rsidR="00725632" w:rsidRPr="006D6D0D" w:rsidRDefault="00FF6CEA" w:rsidP="00725632">
            <w:pPr>
              <w:rPr>
                <w:sz w:val="22"/>
                <w:szCs w:val="22"/>
              </w:rPr>
            </w:pPr>
            <w:r w:rsidRPr="00334F22">
              <w:rPr>
                <w:sz w:val="22"/>
                <w:szCs w:val="22"/>
              </w:rPr>
              <w:t>Fémek és faanyagok</w:t>
            </w:r>
          </w:p>
        </w:tc>
      </w:tr>
      <w:tr w:rsidR="006D6D0D" w:rsidRPr="006D6D0D" w14:paraId="603E845A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C117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675760276" w:edGrp="everyone" w:colFirst="1" w:colLast="1"/>
            <w:permEnd w:id="217189997"/>
            <w:r w:rsidRPr="006D6D0D">
              <w:rPr>
                <w:sz w:val="22"/>
                <w:szCs w:val="22"/>
              </w:rPr>
              <w:t>6.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37736034" w14:textId="2B6DC433" w:rsidR="00725632" w:rsidRPr="006D6D0D" w:rsidRDefault="00FF6CEA" w:rsidP="00725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Műanyagok és szigetelőanyagok</w:t>
            </w:r>
          </w:p>
        </w:tc>
      </w:tr>
      <w:tr w:rsidR="006D6D0D" w:rsidRPr="006D6D0D" w14:paraId="28BB5A3E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6C40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16602661" w:edGrp="everyone" w:colFirst="1" w:colLast="1"/>
            <w:permEnd w:id="675760276"/>
            <w:r w:rsidRPr="006D6D0D">
              <w:rPr>
                <w:sz w:val="22"/>
                <w:szCs w:val="22"/>
              </w:rPr>
              <w:t>7.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160DC13F" w14:textId="08971EAD" w:rsidR="00725632" w:rsidRPr="006D6D0D" w:rsidRDefault="00FF6CEA" w:rsidP="00070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Üveg és egyéb építőanyagok</w:t>
            </w:r>
          </w:p>
        </w:tc>
      </w:tr>
      <w:tr w:rsidR="006D6D0D" w:rsidRPr="006D6D0D" w14:paraId="6F852DBB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B386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1339236619" w:edGrp="everyone" w:colFirst="1" w:colLast="1"/>
            <w:permEnd w:id="16602661"/>
            <w:r w:rsidRPr="006D6D0D">
              <w:rPr>
                <w:sz w:val="22"/>
                <w:szCs w:val="22"/>
              </w:rPr>
              <w:t>8.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28D0DB98" w14:textId="1192CCBD" w:rsidR="00725632" w:rsidRPr="00E41D0A" w:rsidRDefault="00FF6CEA" w:rsidP="00334F22">
            <w:r>
              <w:rPr>
                <w:sz w:val="22"/>
                <w:szCs w:val="22"/>
              </w:rPr>
              <w:t>Függőleges teherhordó szerkezetek</w:t>
            </w:r>
          </w:p>
        </w:tc>
      </w:tr>
      <w:tr w:rsidR="006D6D0D" w:rsidRPr="006D6D0D" w14:paraId="7B750D7A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6521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1925719688" w:edGrp="everyone" w:colFirst="1" w:colLast="1"/>
            <w:permEnd w:id="1339236619"/>
            <w:r w:rsidRPr="006D6D0D">
              <w:rPr>
                <w:sz w:val="22"/>
                <w:szCs w:val="22"/>
              </w:rPr>
              <w:t>9.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14:paraId="058C891F" w14:textId="3E3A8AF7" w:rsidR="00725632" w:rsidRPr="00E41D0A" w:rsidRDefault="00FF6CEA" w:rsidP="00334F22">
            <w:r w:rsidRPr="00334F22">
              <w:rPr>
                <w:sz w:val="22"/>
                <w:szCs w:val="22"/>
              </w:rPr>
              <w:t>Vízszintes teherhordó szerkezetek</w:t>
            </w:r>
          </w:p>
        </w:tc>
      </w:tr>
      <w:tr w:rsidR="006D6D0D" w:rsidRPr="006D6D0D" w14:paraId="51CC5C29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E965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1221142515" w:edGrp="everyone" w:colFirst="1" w:colLast="1"/>
            <w:permEnd w:id="1925719688"/>
            <w:r w:rsidRPr="006D6D0D">
              <w:rPr>
                <w:sz w:val="22"/>
                <w:szCs w:val="22"/>
              </w:rPr>
              <w:t>10.</w:t>
            </w:r>
          </w:p>
        </w:tc>
        <w:tc>
          <w:tcPr>
            <w:tcW w:w="7957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AD12" w14:textId="335C7AF7" w:rsidR="00725632" w:rsidRPr="006D6D0D" w:rsidRDefault="00FF6CEA" w:rsidP="00526A7C">
            <w:pPr>
              <w:rPr>
                <w:sz w:val="22"/>
                <w:szCs w:val="22"/>
              </w:rPr>
            </w:pPr>
            <w:r w:rsidRPr="00334F22">
              <w:rPr>
                <w:sz w:val="22"/>
                <w:szCs w:val="22"/>
              </w:rPr>
              <w:t>Tetőszerkezetek: magas és lapostetők szerkezeti felépítése</w:t>
            </w:r>
          </w:p>
        </w:tc>
      </w:tr>
      <w:tr w:rsidR="006D6D0D" w:rsidRPr="006D6D0D" w14:paraId="23A7758E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7BD2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1266682942" w:edGrp="everyone" w:colFirst="1" w:colLast="1"/>
            <w:permEnd w:id="1221142515"/>
            <w:r w:rsidRPr="006D6D0D">
              <w:rPr>
                <w:sz w:val="22"/>
                <w:szCs w:val="22"/>
              </w:rPr>
              <w:t>11.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E27D" w14:textId="2F9619C2" w:rsidR="00725632" w:rsidRPr="006D6D0D" w:rsidRDefault="00FF6CEA" w:rsidP="00551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Nyílászáró szerkezetek</w:t>
            </w:r>
          </w:p>
        </w:tc>
      </w:tr>
      <w:tr w:rsidR="006D6D0D" w:rsidRPr="006D6D0D" w14:paraId="1306E405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F81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25570516" w:edGrp="everyone" w:colFirst="1" w:colLast="1"/>
            <w:permEnd w:id="1266682942"/>
            <w:r w:rsidRPr="006D6D0D">
              <w:rPr>
                <w:sz w:val="22"/>
                <w:szCs w:val="22"/>
              </w:rPr>
              <w:t>12.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D50" w14:textId="01883ACC" w:rsidR="00725632" w:rsidRPr="006D6D0D" w:rsidRDefault="00FF6CEA" w:rsidP="00CF5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Hő- és páratechnika, akusztika, tűzvédelem </w:t>
            </w:r>
          </w:p>
        </w:tc>
      </w:tr>
      <w:tr w:rsidR="006D6D0D" w:rsidRPr="006D6D0D" w14:paraId="1E95DEBD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5455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768422522" w:edGrp="everyone" w:colFirst="1" w:colLast="1"/>
            <w:permEnd w:id="25570516"/>
            <w:r w:rsidRPr="006D6D0D">
              <w:rPr>
                <w:sz w:val="22"/>
                <w:szCs w:val="22"/>
              </w:rPr>
              <w:t>13.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036B" w14:textId="0893EC20" w:rsidR="00725632" w:rsidRPr="006D6D0D" w:rsidRDefault="00FF6CEA" w:rsidP="008E5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Zárthelyi </w:t>
            </w:r>
          </w:p>
        </w:tc>
      </w:tr>
      <w:tr w:rsidR="006D6D0D" w:rsidRPr="006D6D0D" w14:paraId="4FE2833C" w14:textId="77777777" w:rsidTr="005E6FC8">
        <w:trPr>
          <w:cantSplit/>
          <w:trHeight w:val="277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EBB58" w14:textId="77777777" w:rsidR="00725632" w:rsidRPr="006D6D0D" w:rsidRDefault="00725632" w:rsidP="00AD79A9">
            <w:pPr>
              <w:jc w:val="center"/>
              <w:rPr>
                <w:sz w:val="22"/>
                <w:szCs w:val="22"/>
              </w:rPr>
            </w:pPr>
            <w:permStart w:id="991711832" w:edGrp="everyone" w:colFirst="1" w:colLast="1"/>
            <w:permEnd w:id="768422522"/>
            <w:r w:rsidRPr="006D6D0D">
              <w:rPr>
                <w:sz w:val="22"/>
                <w:szCs w:val="22"/>
              </w:rPr>
              <w:t>14.</w:t>
            </w:r>
          </w:p>
        </w:tc>
        <w:tc>
          <w:tcPr>
            <w:tcW w:w="7957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61222" w14:textId="71AC3815" w:rsidR="00725632" w:rsidRPr="006D6D0D" w:rsidRDefault="00FF6CEA" w:rsidP="00F179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Pótzárthelyi, félévzárás</w:t>
            </w:r>
          </w:p>
        </w:tc>
      </w:tr>
      <w:permEnd w:id="991711832"/>
      <w:tr w:rsidR="006D6D0D" w:rsidRPr="006D6D0D" w14:paraId="5FC21E11" w14:textId="77777777" w:rsidTr="00152962">
        <w:trPr>
          <w:cantSplit/>
          <w:trHeight w:val="378"/>
        </w:trPr>
        <w:tc>
          <w:tcPr>
            <w:tcW w:w="928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16951" w14:textId="77777777" w:rsidR="00725632" w:rsidRPr="006D6D0D" w:rsidRDefault="00725632" w:rsidP="008C3333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bCs/>
                <w:sz w:val="22"/>
                <w:szCs w:val="22"/>
              </w:rPr>
              <w:t>Félévközi követelmények</w:t>
            </w:r>
            <w:r w:rsidRPr="006D6D0D">
              <w:rPr>
                <w:sz w:val="22"/>
                <w:szCs w:val="22"/>
              </w:rPr>
              <w:t xml:space="preserve"> </w:t>
            </w:r>
          </w:p>
        </w:tc>
      </w:tr>
      <w:tr w:rsidR="006D6D0D" w:rsidRPr="006D6D0D" w14:paraId="40EC878D" w14:textId="77777777" w:rsidTr="000C5A3C">
        <w:trPr>
          <w:cantSplit/>
          <w:trHeight w:val="378"/>
        </w:trPr>
        <w:tc>
          <w:tcPr>
            <w:tcW w:w="30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8639E" w14:textId="77777777" w:rsidR="008C3333" w:rsidRPr="006D6D0D" w:rsidRDefault="008C3333" w:rsidP="008C3333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30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27E64" w14:textId="77777777" w:rsidR="008C3333" w:rsidRPr="006D6D0D" w:rsidRDefault="008C3333" w:rsidP="008C3333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sdt>
          <w:sdtPr>
            <w:rPr>
              <w:bCs/>
              <w:sz w:val="22"/>
              <w:szCs w:val="22"/>
            </w:rPr>
            <w:id w:val="-1023707983"/>
            <w:placeholder>
              <w:docPart w:val="709ED6F8E6364547894AE7EAF9D75384"/>
            </w:placeholder>
            <w:showingPlcHdr/>
          </w:sdtPr>
          <w:sdtEndPr/>
          <w:sdtContent>
            <w:permStart w:id="1977165952" w:edGrp="everyone" w:displacedByCustomXml="prev"/>
            <w:tc>
              <w:tcPr>
                <w:tcW w:w="3150" w:type="dxa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177B94" w14:textId="77777777" w:rsidR="008C3333" w:rsidRPr="006D6D0D" w:rsidRDefault="001E767C" w:rsidP="008C3333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CF5875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1977165952" w:displacedByCustomXml="next"/>
          </w:sdtContent>
        </w:sdt>
      </w:tr>
      <w:tr w:rsidR="006D6D0D" w:rsidRPr="006D6D0D" w14:paraId="37C0C96A" w14:textId="77777777" w:rsidTr="005E6FC8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18FB32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9983C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  <w:tc>
          <w:tcPr>
            <w:tcW w:w="1556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2254A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53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D6C83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határidők</w:t>
            </w:r>
          </w:p>
        </w:tc>
        <w:tc>
          <w:tcPr>
            <w:tcW w:w="15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18B542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száma</w:t>
            </w:r>
          </w:p>
        </w:tc>
        <w:tc>
          <w:tcPr>
            <w:tcW w:w="16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E6C62" w14:textId="77777777" w:rsidR="008C3333" w:rsidRPr="006D6D0D" w:rsidRDefault="008C333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időpontok</w:t>
            </w:r>
          </w:p>
        </w:tc>
      </w:tr>
      <w:tr w:rsidR="006D6D0D" w:rsidRPr="006D6D0D" w14:paraId="52AEBA56" w14:textId="77777777" w:rsidTr="005E6FC8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ADD" w14:textId="74C9912D" w:rsidR="00C05413" w:rsidRPr="006D6D0D" w:rsidRDefault="00FF6CEA" w:rsidP="008C3333">
            <w:pPr>
              <w:jc w:val="center"/>
              <w:rPr>
                <w:bCs/>
                <w:sz w:val="22"/>
                <w:szCs w:val="22"/>
              </w:rPr>
            </w:pPr>
            <w:permStart w:id="5595795" w:edGrp="everyone"/>
            <w:permStart w:id="507195578" w:edGrp="everyone" w:colFirst="5" w:colLast="5"/>
            <w:permStart w:id="1790541117" w:edGrp="everyone" w:colFirst="3" w:colLast="3"/>
            <w:permStart w:id="1459293963" w:edGrp="everyone" w:colFirst="1" w:colLast="1"/>
            <w:r>
              <w:rPr>
                <w:bCs/>
                <w:sz w:val="22"/>
                <w:szCs w:val="22"/>
              </w:rPr>
              <w:t xml:space="preserve">1 </w:t>
            </w:r>
            <w:permEnd w:id="5595795"/>
            <w:r w:rsidR="00C05413"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BCD" w14:textId="22578653" w:rsidR="00C05413" w:rsidRPr="006D6D0D" w:rsidRDefault="00FF6CEA" w:rsidP="00E41D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 hét</w:t>
            </w:r>
          </w:p>
        </w:tc>
        <w:tc>
          <w:tcPr>
            <w:tcW w:w="15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9B4" w14:textId="41632E04" w:rsidR="00C05413" w:rsidRPr="006D6D0D" w:rsidRDefault="00FF6CEA" w:rsidP="007E3AFE">
            <w:pPr>
              <w:jc w:val="center"/>
              <w:rPr>
                <w:bCs/>
                <w:sz w:val="22"/>
                <w:szCs w:val="22"/>
              </w:rPr>
            </w:pPr>
            <w:permStart w:id="1527082854" w:edGrp="everyone"/>
            <w:r>
              <w:rPr>
                <w:bCs/>
                <w:sz w:val="22"/>
                <w:szCs w:val="22"/>
              </w:rPr>
              <w:t xml:space="preserve">1 </w:t>
            </w:r>
            <w:permEnd w:id="1527082854"/>
            <w:r w:rsidR="00C05413"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D41" w14:textId="0B7C5A31" w:rsidR="00C05413" w:rsidRPr="006D6D0D" w:rsidRDefault="00FF6CEA" w:rsidP="008C33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2550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 hét</w:t>
            </w:r>
          </w:p>
        </w:tc>
        <w:tc>
          <w:tcPr>
            <w:tcW w:w="1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871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permStart w:id="1532758572" w:edGrp="everyone"/>
            <w:permEnd w:id="1532758572"/>
            <w:r w:rsidRPr="006D6D0D">
              <w:rPr>
                <w:bCs/>
                <w:sz w:val="22"/>
                <w:szCs w:val="22"/>
              </w:rPr>
              <w:t>db</w:t>
            </w: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8DF" w14:textId="77777777" w:rsidR="00C05413" w:rsidRPr="006D6D0D" w:rsidRDefault="00C05413" w:rsidP="008C333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permEnd w:id="507195578"/>
      <w:permEnd w:id="1790541117"/>
      <w:permEnd w:id="1459293963"/>
      <w:tr w:rsidR="006D6D0D" w:rsidRPr="006D6D0D" w14:paraId="09D29119" w14:textId="77777777" w:rsidTr="00152962">
        <w:trPr>
          <w:cantSplit/>
          <w:trHeight w:val="277"/>
        </w:trPr>
        <w:tc>
          <w:tcPr>
            <w:tcW w:w="9284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197" w14:textId="77777777" w:rsidR="00C05413" w:rsidRPr="006D6D0D" w:rsidRDefault="00C05413" w:rsidP="00CB6E0A">
            <w:pPr>
              <w:jc w:val="center"/>
              <w:rPr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t>Az értékelés, a lebonyolítás, a pótlás módja, a jegy kialakításának szempontjai</w:t>
            </w:r>
            <w:r w:rsidRPr="006D6D0D">
              <w:rPr>
                <w:sz w:val="22"/>
                <w:szCs w:val="22"/>
              </w:rPr>
              <w:t xml:space="preserve"> </w:t>
            </w:r>
          </w:p>
          <w:p w14:paraId="78BFAA5B" w14:textId="77777777" w:rsidR="00853E21" w:rsidRPr="006D6D0D" w:rsidRDefault="00C05413" w:rsidP="009E49EB">
            <w:pPr>
              <w:rPr>
                <w:sz w:val="22"/>
                <w:szCs w:val="22"/>
              </w:rPr>
            </w:pPr>
            <w:r w:rsidRPr="006D6D0D">
              <w:rPr>
                <w:i/>
                <w:sz w:val="22"/>
                <w:szCs w:val="22"/>
              </w:rPr>
              <w:t xml:space="preserve">A foglalkozásokon való részvételt a </w:t>
            </w:r>
            <w:r w:rsidR="00342219">
              <w:rPr>
                <w:i/>
                <w:sz w:val="22"/>
                <w:szCs w:val="22"/>
              </w:rPr>
              <w:t>HKR 5. fejezet</w:t>
            </w:r>
            <w:r w:rsidRPr="006D6D0D">
              <w:rPr>
                <w:i/>
                <w:sz w:val="22"/>
                <w:szCs w:val="22"/>
              </w:rPr>
              <w:t xml:space="preserve"> 46.§ (1)-(4) pontja szabályozza.</w:t>
            </w:r>
            <w:r w:rsidRPr="006D6D0D">
              <w:rPr>
                <w:sz w:val="22"/>
                <w:szCs w:val="22"/>
              </w:rPr>
              <w:t xml:space="preserve"> </w:t>
            </w:r>
          </w:p>
          <w:p w14:paraId="6BF7505B" w14:textId="77777777" w:rsidR="00C05413" w:rsidRPr="006D6D0D" w:rsidRDefault="00853E21" w:rsidP="00AA4105">
            <w:pPr>
              <w:rPr>
                <w:i/>
                <w:sz w:val="22"/>
                <w:szCs w:val="22"/>
              </w:rPr>
            </w:pPr>
            <w:r w:rsidRPr="006D6D0D">
              <w:rPr>
                <w:i/>
                <w:sz w:val="22"/>
                <w:szCs w:val="22"/>
              </w:rPr>
              <w:t>A szorgalmi időszakban történő</w:t>
            </w:r>
            <w:r w:rsidR="00AA4105">
              <w:rPr>
                <w:i/>
                <w:sz w:val="22"/>
                <w:szCs w:val="22"/>
              </w:rPr>
              <w:t xml:space="preserve"> és az azon túli</w:t>
            </w:r>
            <w:r w:rsidRPr="006D6D0D">
              <w:rPr>
                <w:i/>
                <w:sz w:val="22"/>
                <w:szCs w:val="22"/>
              </w:rPr>
              <w:t xml:space="preserve"> pótlásokat a </w:t>
            </w:r>
            <w:r w:rsidR="00342219">
              <w:rPr>
                <w:i/>
                <w:sz w:val="22"/>
                <w:szCs w:val="22"/>
              </w:rPr>
              <w:t>HKR 5. fejezet</w:t>
            </w:r>
            <w:r w:rsidRPr="006D6D0D">
              <w:rPr>
                <w:i/>
                <w:sz w:val="22"/>
                <w:szCs w:val="22"/>
              </w:rPr>
              <w:t xml:space="preserve"> 47.§ (7)</w:t>
            </w:r>
            <w:r w:rsidR="00342219">
              <w:rPr>
                <w:i/>
                <w:sz w:val="22"/>
                <w:szCs w:val="22"/>
              </w:rPr>
              <w:t xml:space="preserve"> és </w:t>
            </w:r>
            <w:r w:rsidRPr="006D6D0D">
              <w:rPr>
                <w:i/>
                <w:sz w:val="22"/>
                <w:szCs w:val="22"/>
              </w:rPr>
              <w:t xml:space="preserve">(9) pontja </w:t>
            </w:r>
            <w:r w:rsidR="00AA4105">
              <w:rPr>
                <w:i/>
                <w:sz w:val="22"/>
                <w:szCs w:val="22"/>
              </w:rPr>
              <w:t xml:space="preserve">, valamint a </w:t>
            </w:r>
            <w:r w:rsidR="00AA4105" w:rsidRPr="006D6D0D">
              <w:rPr>
                <w:i/>
                <w:sz w:val="22"/>
                <w:szCs w:val="22"/>
              </w:rPr>
              <w:t xml:space="preserve">Tanulmányi Ügyrend </w:t>
            </w:r>
            <w:r w:rsidR="00AA4105">
              <w:rPr>
                <w:i/>
                <w:sz w:val="22"/>
                <w:szCs w:val="22"/>
              </w:rPr>
              <w:t>2</w:t>
            </w:r>
            <w:r w:rsidR="00AA4105" w:rsidRPr="006D6D0D">
              <w:rPr>
                <w:i/>
                <w:sz w:val="22"/>
                <w:szCs w:val="22"/>
              </w:rPr>
              <w:t xml:space="preserve">. fejezet </w:t>
            </w:r>
            <w:r w:rsidR="00AA4105">
              <w:rPr>
                <w:i/>
                <w:sz w:val="22"/>
                <w:szCs w:val="22"/>
              </w:rPr>
              <w:t>4.11</w:t>
            </w:r>
            <w:r w:rsidR="00AA4105" w:rsidRPr="006D6D0D">
              <w:rPr>
                <w:i/>
                <w:sz w:val="22"/>
                <w:szCs w:val="22"/>
              </w:rPr>
              <w:t xml:space="preserve">.§ </w:t>
            </w:r>
            <w:r w:rsidRPr="006D6D0D">
              <w:rPr>
                <w:i/>
                <w:sz w:val="22"/>
                <w:szCs w:val="22"/>
              </w:rPr>
              <w:t>szabályozza.</w:t>
            </w:r>
          </w:p>
        </w:tc>
      </w:tr>
      <w:tr w:rsidR="006D6D0D" w:rsidRPr="006D6D0D" w14:paraId="3B2F0535" w14:textId="77777777" w:rsidTr="00152962">
        <w:trPr>
          <w:cantSplit/>
          <w:trHeight w:val="255"/>
        </w:trPr>
        <w:tc>
          <w:tcPr>
            <w:tcW w:w="9284" w:type="dxa"/>
            <w:gridSpan w:val="2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51E0F" w14:textId="77777777" w:rsidR="006761A8" w:rsidRPr="006D6D0D" w:rsidRDefault="006761A8" w:rsidP="00853E21">
            <w:pPr>
              <w:rPr>
                <w:iCs/>
                <w:sz w:val="22"/>
                <w:szCs w:val="22"/>
              </w:rPr>
            </w:pPr>
            <w:r w:rsidRPr="006D6D0D">
              <w:rPr>
                <w:iCs/>
                <w:sz w:val="22"/>
                <w:szCs w:val="22"/>
              </w:rPr>
              <w:t>A szabályzatokban nem szabályozott foglalkozásokon való egyéb részvételi követelmények, és megkötések a pótlásokra vonatkozóan:</w:t>
            </w:r>
          </w:p>
        </w:tc>
      </w:tr>
      <w:tr w:rsidR="006D6D0D" w:rsidRPr="006D6D0D" w14:paraId="722B0D14" w14:textId="77777777" w:rsidTr="00152962">
        <w:trPr>
          <w:cantSplit/>
          <w:trHeight w:val="255"/>
        </w:trPr>
        <w:tc>
          <w:tcPr>
            <w:tcW w:w="9284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27A" w14:textId="103DFA09" w:rsidR="00DB4AEA" w:rsidRPr="00C02F59" w:rsidRDefault="00DB4AEA" w:rsidP="00834B28">
            <w:pPr>
              <w:pStyle w:val="Szvegtrzsbehzssal"/>
              <w:rPr>
                <w:sz w:val="20"/>
              </w:rPr>
            </w:pPr>
            <w:permStart w:id="397611749" w:edGrp="everyone"/>
            <w:r w:rsidRPr="00C02F59">
              <w:rPr>
                <w:sz w:val="20"/>
              </w:rPr>
              <w:lastRenderedPageBreak/>
              <w:t xml:space="preserve">Az előadásokon, illetve a gyakorlati foglalkozásokon való részvétel kötelező. A félév teljesítéséhez minimálisan a foglalkozások kétharmadán részt kell venni. A hallgatóknak a félév </w:t>
            </w:r>
            <w:r>
              <w:rPr>
                <w:sz w:val="20"/>
              </w:rPr>
              <w:t>során</w:t>
            </w:r>
            <w:r w:rsidRPr="00C02F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db </w:t>
            </w:r>
            <w:r w:rsidRPr="00C02F59">
              <w:rPr>
                <w:sz w:val="20"/>
              </w:rPr>
              <w:t>zárthelyi dolgozatot kell írni továbbá a gyakorlati órákon kiadott</w:t>
            </w:r>
            <w:r>
              <w:rPr>
                <w:sz w:val="20"/>
              </w:rPr>
              <w:t xml:space="preserve"> </w:t>
            </w:r>
            <w:r w:rsidRPr="00C02F59">
              <w:rPr>
                <w:sz w:val="20"/>
              </w:rPr>
              <w:t>feladato</w:t>
            </w:r>
            <w:r>
              <w:rPr>
                <w:sz w:val="20"/>
              </w:rPr>
              <w:t xml:space="preserve">t </w:t>
            </w:r>
            <w:proofErr w:type="spellStart"/>
            <w:r>
              <w:rPr>
                <w:sz w:val="20"/>
              </w:rPr>
              <w:t>feladatot</w:t>
            </w:r>
            <w:proofErr w:type="spellEnd"/>
            <w:r w:rsidRPr="00C02F59">
              <w:rPr>
                <w:sz w:val="20"/>
              </w:rPr>
              <w:t xml:space="preserve"> kell elkészíteni. A feladatok beadási határideje a kiadott programban meghatározott. Késedelmes beadás esetén </w:t>
            </w:r>
            <w:proofErr w:type="spellStart"/>
            <w:r w:rsidRPr="00C02F59">
              <w:rPr>
                <w:sz w:val="20"/>
              </w:rPr>
              <w:t>különeljárási</w:t>
            </w:r>
            <w:proofErr w:type="spellEnd"/>
            <w:r w:rsidRPr="00C02F59">
              <w:rPr>
                <w:sz w:val="20"/>
              </w:rPr>
              <w:t xml:space="preserve"> díj fizetendő. </w:t>
            </w:r>
            <w:r>
              <w:rPr>
                <w:sz w:val="20"/>
              </w:rPr>
              <w:t xml:space="preserve">A zárthelyi 20 pontos, </w:t>
            </w:r>
            <w:r w:rsidRPr="00C02F59">
              <w:rPr>
                <w:sz w:val="20"/>
              </w:rPr>
              <w:t>minimum 50 %-os teljesítés szükséges</w:t>
            </w:r>
            <w:r>
              <w:rPr>
                <w:sz w:val="20"/>
              </w:rPr>
              <w:t xml:space="preserve">. A félévközi feladattal 20 pontot lehet gyűjteni, amelyből minimum 10 pont teljesítendő. </w:t>
            </w:r>
            <w:r w:rsidRPr="00C02F59">
              <w:rPr>
                <w:sz w:val="20"/>
              </w:rPr>
              <w:t xml:space="preserve">Az időben beadott feladatok gyenge teljesítés esetén javíthatók, az utolsó alkalommal beadottak javítására nincs lehetőség. </w:t>
            </w:r>
          </w:p>
          <w:permEnd w:id="397611749"/>
          <w:p w14:paraId="15E7A17E" w14:textId="34ADF227" w:rsidR="006761A8" w:rsidRPr="006D6D0D" w:rsidRDefault="006761A8" w:rsidP="00853E21">
            <w:pPr>
              <w:rPr>
                <w:iCs/>
                <w:sz w:val="22"/>
                <w:szCs w:val="22"/>
              </w:rPr>
            </w:pPr>
          </w:p>
        </w:tc>
      </w:tr>
      <w:tr w:rsidR="006D6D0D" w:rsidRPr="006D6D0D" w14:paraId="36C53253" w14:textId="77777777" w:rsidTr="00DB3E01">
        <w:trPr>
          <w:cantSplit/>
          <w:trHeight w:val="378"/>
        </w:trPr>
        <w:tc>
          <w:tcPr>
            <w:tcW w:w="3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19BD8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Zárthelyi dolgozat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496BE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Beadandó feladat</w:t>
            </w:r>
          </w:p>
        </w:tc>
        <w:sdt>
          <w:sdtPr>
            <w:rPr>
              <w:bCs/>
              <w:sz w:val="22"/>
              <w:szCs w:val="22"/>
            </w:rPr>
            <w:id w:val="325637288"/>
            <w:placeholder>
              <w:docPart w:val="D0DAF55264E94876AF38712BCD706351"/>
            </w:placeholder>
            <w:showingPlcHdr/>
          </w:sdtPr>
          <w:sdtEndPr/>
          <w:sdtContent>
            <w:permStart w:id="2081847176" w:edGrp="everyone" w:displacedByCustomXml="prev"/>
            <w:tc>
              <w:tcPr>
                <w:tcW w:w="326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E77D8CE" w14:textId="77777777" w:rsidR="00C05413" w:rsidRPr="006D6D0D" w:rsidRDefault="001E767C" w:rsidP="007E3AFE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CF5875">
                  <w:rPr>
                    <w:rStyle w:val="Helyrzszveg"/>
                  </w:rPr>
                  <w:t>Szöveg beírásához kattintson vagy koppintson ide.</w:t>
                </w:r>
              </w:p>
            </w:tc>
            <w:permEnd w:id="2081847176" w:displacedByCustomXml="next"/>
          </w:sdtContent>
        </w:sdt>
      </w:tr>
      <w:tr w:rsidR="006D6D0D" w:rsidRPr="006D6D0D" w14:paraId="1F41D4CC" w14:textId="77777777" w:rsidTr="00DB3E01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86BAD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5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B7974E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teljesítéshez/zh</w:t>
            </w:r>
          </w:p>
        </w:tc>
        <w:tc>
          <w:tcPr>
            <w:tcW w:w="156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43B70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9290D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r w:rsidR="00DB3E01">
              <w:rPr>
                <w:bCs/>
                <w:sz w:val="22"/>
                <w:szCs w:val="22"/>
              </w:rPr>
              <w:t xml:space="preserve"> </w:t>
            </w:r>
            <w:r w:rsidRPr="006D6D0D">
              <w:rPr>
                <w:bCs/>
                <w:sz w:val="22"/>
                <w:szCs w:val="22"/>
              </w:rPr>
              <w:t>feladat</w:t>
            </w:r>
          </w:p>
        </w:tc>
        <w:tc>
          <w:tcPr>
            <w:tcW w:w="181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8D12F" w14:textId="77777777" w:rsidR="00C05413" w:rsidRPr="006D6D0D" w:rsidRDefault="00C05413" w:rsidP="007E3AFE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elérhető max pontszám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DBC68" w14:textId="77777777" w:rsidR="00C05413" w:rsidRPr="006D6D0D" w:rsidRDefault="00C05413" w:rsidP="005C069C">
            <w:pPr>
              <w:jc w:val="center"/>
              <w:rPr>
                <w:bCs/>
                <w:sz w:val="22"/>
                <w:szCs w:val="22"/>
              </w:rPr>
            </w:pPr>
            <w:r w:rsidRPr="006D6D0D">
              <w:rPr>
                <w:bCs/>
                <w:sz w:val="22"/>
                <w:szCs w:val="22"/>
              </w:rPr>
              <w:t>minimum pontszám a teljesítéshez/</w:t>
            </w:r>
            <w:r w:rsidR="005C069C">
              <w:rPr>
                <w:bCs/>
                <w:sz w:val="22"/>
                <w:szCs w:val="22"/>
              </w:rPr>
              <w:t>alkalom</w:t>
            </w:r>
          </w:p>
        </w:tc>
      </w:tr>
      <w:tr w:rsidR="006D6D0D" w:rsidRPr="006D6D0D" w14:paraId="796538A2" w14:textId="77777777" w:rsidTr="00DB3E01">
        <w:trPr>
          <w:cantSplit/>
          <w:trHeight w:val="378"/>
        </w:trPr>
        <w:tc>
          <w:tcPr>
            <w:tcW w:w="1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90E" w14:textId="0B3E7D7B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1313891603" w:edGrp="everyone"/>
            <w:r>
              <w:rPr>
                <w:iCs/>
                <w:sz w:val="22"/>
                <w:szCs w:val="22"/>
              </w:rPr>
              <w:t xml:space="preserve">20 </w:t>
            </w:r>
            <w:permEnd w:id="1313891603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AD9" w14:textId="314DF6D8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1712204114" w:edGrp="everyone"/>
            <w:r>
              <w:rPr>
                <w:iCs/>
                <w:sz w:val="22"/>
                <w:szCs w:val="22"/>
              </w:rPr>
              <w:t xml:space="preserve">10 </w:t>
            </w:r>
            <w:permEnd w:id="1712204114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BBA" w14:textId="29685BCA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1392668541" w:edGrp="everyone"/>
            <w:r>
              <w:rPr>
                <w:iCs/>
                <w:sz w:val="22"/>
                <w:szCs w:val="22"/>
              </w:rPr>
              <w:t xml:space="preserve">20 </w:t>
            </w:r>
            <w:permEnd w:id="1392668541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0B0" w14:textId="1B667AE2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314852847" w:edGrp="everyone"/>
            <w:r>
              <w:rPr>
                <w:iCs/>
                <w:sz w:val="22"/>
                <w:szCs w:val="22"/>
              </w:rPr>
              <w:t xml:space="preserve">10 </w:t>
            </w:r>
            <w:permEnd w:id="314852847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324" w14:textId="65359188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670964294" w:edGrp="everyone"/>
            <w:r>
              <w:rPr>
                <w:iCs/>
                <w:sz w:val="22"/>
                <w:szCs w:val="22"/>
              </w:rPr>
              <w:t xml:space="preserve"> </w:t>
            </w:r>
            <w:permEnd w:id="670964294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1A7" w14:textId="1870BA44" w:rsidR="00C05413" w:rsidRPr="006D6D0D" w:rsidRDefault="00FF6CEA" w:rsidP="007E3AFE">
            <w:pPr>
              <w:rPr>
                <w:iCs/>
                <w:sz w:val="22"/>
                <w:szCs w:val="22"/>
              </w:rPr>
            </w:pPr>
            <w:permStart w:id="1535313" w:edGrp="everyone"/>
            <w:r>
              <w:rPr>
                <w:iCs/>
                <w:sz w:val="22"/>
                <w:szCs w:val="22"/>
              </w:rPr>
              <w:t xml:space="preserve"> </w:t>
            </w:r>
            <w:permEnd w:id="1535313"/>
            <w:r w:rsidR="00C05413" w:rsidRPr="006D6D0D">
              <w:rPr>
                <w:iCs/>
                <w:sz w:val="22"/>
                <w:szCs w:val="22"/>
              </w:rPr>
              <w:t>pont</w:t>
            </w:r>
          </w:p>
        </w:tc>
      </w:tr>
    </w:tbl>
    <w:p w14:paraId="3B3A9E4E" w14:textId="77777777" w:rsidR="00583620" w:rsidRDefault="00583620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21"/>
        <w:gridCol w:w="133"/>
        <w:gridCol w:w="289"/>
        <w:gridCol w:w="1200"/>
        <w:gridCol w:w="79"/>
        <w:gridCol w:w="1134"/>
        <w:gridCol w:w="630"/>
        <w:gridCol w:w="1843"/>
        <w:gridCol w:w="1924"/>
      </w:tblGrid>
      <w:tr w:rsidR="006D6D0D" w:rsidRPr="006D6D0D" w14:paraId="586A8EBC" w14:textId="77777777" w:rsidTr="00495966">
        <w:trPr>
          <w:cantSplit/>
          <w:trHeight w:val="277"/>
        </w:trPr>
        <w:tc>
          <w:tcPr>
            <w:tcW w:w="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7EF20" w14:textId="77777777" w:rsidR="00171E86" w:rsidRPr="006D6D0D" w:rsidRDefault="00171E86" w:rsidP="00171E86">
            <w:pPr>
              <w:rPr>
                <w:sz w:val="22"/>
                <w:szCs w:val="22"/>
              </w:rPr>
            </w:pPr>
            <w:r w:rsidRPr="006D6D0D">
              <w:rPr>
                <w:b/>
                <w:sz w:val="22"/>
                <w:szCs w:val="22"/>
              </w:rPr>
              <w:t>A szemeszterben megszerezhető összes pontszám: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D81D5" w14:textId="4F44D29C" w:rsidR="00171E86" w:rsidRPr="006D6D0D" w:rsidRDefault="00FF6CEA" w:rsidP="00966869">
            <w:pPr>
              <w:rPr>
                <w:sz w:val="22"/>
                <w:szCs w:val="22"/>
              </w:rPr>
            </w:pPr>
            <w:permStart w:id="298061918" w:edGrp="everyone"/>
            <w:r>
              <w:rPr>
                <w:sz w:val="22"/>
                <w:szCs w:val="22"/>
              </w:rPr>
              <w:t xml:space="preserve">40 </w:t>
            </w:r>
            <w:permEnd w:id="298061918"/>
            <w:r w:rsidR="00171E86" w:rsidRPr="006D6D0D">
              <w:rPr>
                <w:sz w:val="22"/>
                <w:szCs w:val="22"/>
              </w:rPr>
              <w:t>pont</w:t>
            </w:r>
          </w:p>
        </w:tc>
      </w:tr>
      <w:tr w:rsidR="00495966" w:rsidRPr="006D6D0D" w14:paraId="64C0E67C" w14:textId="77777777" w:rsidTr="00495966">
        <w:trPr>
          <w:cantSplit/>
          <w:trHeight w:val="556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F2B1A5" w14:textId="77777777" w:rsidR="00495966" w:rsidRPr="006D6D0D" w:rsidRDefault="00495966" w:rsidP="00966869">
            <w:pPr>
              <w:rPr>
                <w:b/>
                <w:iCs/>
                <w:sz w:val="22"/>
                <w:szCs w:val="22"/>
              </w:rPr>
            </w:pPr>
            <w:r w:rsidRPr="006D6D0D">
              <w:rPr>
                <w:b/>
                <w:iCs/>
                <w:sz w:val="22"/>
                <w:szCs w:val="22"/>
              </w:rPr>
              <w:t>Ponthatárok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B746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elégséges</w:t>
            </w:r>
          </w:p>
          <w:p w14:paraId="59A4B1F9" w14:textId="1733A43E" w:rsidR="00495966" w:rsidRPr="006D6D0D" w:rsidRDefault="00FF6CEA" w:rsidP="00495966">
            <w:pPr>
              <w:jc w:val="center"/>
              <w:rPr>
                <w:iCs/>
                <w:sz w:val="22"/>
                <w:szCs w:val="22"/>
              </w:rPr>
            </w:pPr>
            <w:permStart w:id="546389209" w:edGrp="everyone"/>
            <w:r>
              <w:rPr>
                <w:iCs/>
                <w:sz w:val="22"/>
                <w:szCs w:val="22"/>
              </w:rPr>
              <w:t xml:space="preserve">20 </w:t>
            </w:r>
            <w:permEnd w:id="546389209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305532675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459916670"/>
                <w:placeholder>
                  <w:docPart w:val="A6450EA9B4E744DE9FC02CC0567432FF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EndPr/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305532675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8A7B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közepes</w:t>
            </w:r>
          </w:p>
          <w:p w14:paraId="79694F2C" w14:textId="106196D7" w:rsidR="00495966" w:rsidRPr="006D6D0D" w:rsidRDefault="00DB4AEA" w:rsidP="00495966">
            <w:pPr>
              <w:jc w:val="center"/>
              <w:rPr>
                <w:iCs/>
                <w:sz w:val="22"/>
                <w:szCs w:val="22"/>
              </w:rPr>
            </w:pPr>
            <w:permStart w:id="2016502309" w:edGrp="everyone"/>
            <w:r>
              <w:rPr>
                <w:iCs/>
                <w:sz w:val="22"/>
                <w:szCs w:val="22"/>
              </w:rPr>
              <w:t>26</w:t>
            </w:r>
            <w:permEnd w:id="2016502309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879703875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1763722004"/>
                <w:placeholder>
                  <w:docPart w:val="023E86C006BD4C42B5936BFB69C61B0C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EndPr/>
              <w:sdtContent>
                <w:r w:rsidR="00FF6CEA"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879703875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78E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jó</w:t>
            </w:r>
          </w:p>
          <w:p w14:paraId="5AD32411" w14:textId="72CFE0B5" w:rsidR="00495966" w:rsidRPr="006D6D0D" w:rsidRDefault="00DB4AEA" w:rsidP="00495966">
            <w:pPr>
              <w:jc w:val="center"/>
              <w:rPr>
                <w:iCs/>
                <w:sz w:val="22"/>
                <w:szCs w:val="22"/>
              </w:rPr>
            </w:pPr>
            <w:permStart w:id="786580165" w:edGrp="everyone"/>
            <w:r>
              <w:rPr>
                <w:iCs/>
                <w:sz w:val="22"/>
                <w:szCs w:val="22"/>
              </w:rPr>
              <w:t>31</w:t>
            </w:r>
            <w:permEnd w:id="786580165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845846198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251597117"/>
                <w:placeholder>
                  <w:docPart w:val="F1D08591A84F41BA8B0BF63FD8DDB2D9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EndPr/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845846198"/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8613" w14:textId="77777777" w:rsidR="00495966" w:rsidRDefault="00495966" w:rsidP="00495966">
            <w:pPr>
              <w:jc w:val="center"/>
              <w:rPr>
                <w:iCs/>
                <w:sz w:val="22"/>
                <w:szCs w:val="22"/>
              </w:rPr>
            </w:pPr>
            <w:r w:rsidRPr="00495966">
              <w:rPr>
                <w:b/>
                <w:iCs/>
                <w:sz w:val="22"/>
                <w:szCs w:val="22"/>
              </w:rPr>
              <w:t>jeles</w:t>
            </w:r>
          </w:p>
          <w:p w14:paraId="47F3884E" w14:textId="5FEA72FE" w:rsidR="00495966" w:rsidRPr="006D6D0D" w:rsidRDefault="00DB4AEA" w:rsidP="00495966">
            <w:pPr>
              <w:jc w:val="center"/>
              <w:rPr>
                <w:iCs/>
                <w:sz w:val="22"/>
                <w:szCs w:val="22"/>
              </w:rPr>
            </w:pPr>
            <w:permStart w:id="643306664" w:edGrp="everyone"/>
            <w:r>
              <w:rPr>
                <w:iCs/>
                <w:sz w:val="22"/>
                <w:szCs w:val="22"/>
              </w:rPr>
              <w:t>36</w:t>
            </w:r>
            <w:permEnd w:id="643306664"/>
            <w:r w:rsidR="00495966">
              <w:rPr>
                <w:iCs/>
                <w:sz w:val="22"/>
                <w:szCs w:val="22"/>
              </w:rPr>
              <w:t xml:space="preserve"> </w:t>
            </w:r>
            <w:permStart w:id="1859142789" w:edGrp="everyone"/>
            <w:sdt>
              <w:sdtPr>
                <w:rPr>
                  <w:iCs/>
                  <w:sz w:val="22"/>
                  <w:szCs w:val="22"/>
                </w:rPr>
                <w:tag w:val="pont/%"/>
                <w:id w:val="-1016075109"/>
                <w:placeholder>
                  <w:docPart w:val="5EE59F0191D7479998BEA49489370E58"/>
                </w:placeholder>
                <w:dropDownList>
                  <w:listItem w:displayText="válasszon" w:value="válasszon"/>
                  <w:listItem w:displayText="%-tól" w:value="%-tól"/>
                  <w:listItem w:displayText="ponttól" w:value="ponttól"/>
                </w:dropDownList>
              </w:sdtPr>
              <w:sdtEndPr/>
              <w:sdtContent>
                <w:r>
                  <w:rPr>
                    <w:iCs/>
                    <w:sz w:val="22"/>
                    <w:szCs w:val="22"/>
                  </w:rPr>
                  <w:t>ponttól</w:t>
                </w:r>
              </w:sdtContent>
            </w:sdt>
            <w:permEnd w:id="1859142789"/>
          </w:p>
        </w:tc>
      </w:tr>
      <w:tr w:rsidR="00495966" w:rsidRPr="006D6D0D" w14:paraId="41C86443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70E31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Egyéb értékelési szempontok:</w:t>
            </w:r>
          </w:p>
        </w:tc>
      </w:tr>
      <w:tr w:rsidR="00495966" w:rsidRPr="006D6D0D" w14:paraId="0D66E2E0" w14:textId="77777777" w:rsidTr="00583620">
        <w:trPr>
          <w:cantSplit/>
          <w:trHeight w:val="135"/>
        </w:trPr>
        <w:tc>
          <w:tcPr>
            <w:tcW w:w="9284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BB3ED9" w14:textId="52A42540" w:rsidR="00495966" w:rsidRPr="006D6D0D" w:rsidRDefault="00DB4AEA" w:rsidP="007E3AFE">
            <w:pPr>
              <w:rPr>
                <w:iCs/>
                <w:sz w:val="22"/>
                <w:szCs w:val="22"/>
              </w:rPr>
            </w:pPr>
            <w:permStart w:id="1983972041" w:edGrp="everyone"/>
            <w:r>
              <w:rPr>
                <w:iCs/>
                <w:sz w:val="22"/>
                <w:szCs w:val="22"/>
              </w:rPr>
              <w:t xml:space="preserve"> </w:t>
            </w:r>
            <w:permEnd w:id="1983972041"/>
          </w:p>
        </w:tc>
      </w:tr>
      <w:tr w:rsidR="00495966" w:rsidRPr="006D6D0D" w14:paraId="36728E18" w14:textId="77777777" w:rsidTr="00583620">
        <w:trPr>
          <w:cantSplit/>
          <w:trHeight w:val="277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A6F43" w14:textId="77777777" w:rsidR="00495966" w:rsidRPr="006D6D0D" w:rsidRDefault="00495966" w:rsidP="007E3AFE">
            <w:pPr>
              <w:rPr>
                <w:iCs/>
                <w:sz w:val="22"/>
                <w:szCs w:val="22"/>
              </w:rPr>
            </w:pPr>
            <w:permStart w:id="2069066856" w:edGrp="everyone" w:colFirst="1" w:colLast="1"/>
            <w:r w:rsidRPr="006D6D0D">
              <w:rPr>
                <w:b/>
                <w:iCs/>
                <w:sz w:val="22"/>
                <w:szCs w:val="22"/>
              </w:rPr>
              <w:t>Letiltva bejegyzést kap: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B268B" w14:textId="2830DADC" w:rsidR="00495966" w:rsidRPr="006D6D0D" w:rsidRDefault="00834B28" w:rsidP="007E3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az a Hallgató, aki a feladatot határidőre nem adta le, a zárthelyit nem írta meg és a foglalkozásokon való részvételt </w:t>
            </w:r>
            <w:r>
              <w:rPr>
                <w:i/>
                <w:sz w:val="22"/>
                <w:szCs w:val="22"/>
              </w:rPr>
              <w:t>HKR 5. fejezet</w:t>
            </w:r>
            <w:r w:rsidRPr="006D6D0D">
              <w:rPr>
                <w:i/>
                <w:sz w:val="22"/>
                <w:szCs w:val="22"/>
              </w:rPr>
              <w:t xml:space="preserve"> 46.§ (1)-(4) pontja</w:t>
            </w:r>
            <w:r>
              <w:rPr>
                <w:i/>
                <w:sz w:val="22"/>
                <w:szCs w:val="22"/>
              </w:rPr>
              <w:t xml:space="preserve"> szerint </w:t>
            </w:r>
            <w:r w:rsidRPr="00834B28">
              <w:rPr>
                <w:iCs/>
                <w:sz w:val="22"/>
                <w:szCs w:val="22"/>
              </w:rPr>
              <w:t>nem tartotta</w:t>
            </w:r>
            <w:r>
              <w:rPr>
                <w:iCs/>
                <w:sz w:val="22"/>
                <w:szCs w:val="22"/>
              </w:rPr>
              <w:t xml:space="preserve"> be</w:t>
            </w:r>
            <w:r w:rsidRPr="00834B28">
              <w:rPr>
                <w:iCs/>
                <w:sz w:val="22"/>
                <w:szCs w:val="22"/>
              </w:rPr>
              <w:t>.</w:t>
            </w:r>
          </w:p>
        </w:tc>
      </w:tr>
      <w:tr w:rsidR="00495966" w:rsidRPr="006D6D0D" w14:paraId="68151955" w14:textId="77777777" w:rsidTr="000C5A3C">
        <w:trPr>
          <w:cantSplit/>
          <w:trHeight w:val="277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20243" w14:textId="77777777" w:rsidR="00495966" w:rsidRPr="006D6D0D" w:rsidRDefault="00495966" w:rsidP="007E3AFE">
            <w:pPr>
              <w:rPr>
                <w:sz w:val="22"/>
                <w:szCs w:val="22"/>
              </w:rPr>
            </w:pPr>
            <w:permStart w:id="986084424" w:edGrp="everyone" w:colFirst="1" w:colLast="1"/>
            <w:permEnd w:id="2069066856"/>
            <w:r w:rsidRPr="006D6D0D">
              <w:rPr>
                <w:b/>
                <w:bCs/>
                <w:sz w:val="22"/>
                <w:szCs w:val="22"/>
              </w:rPr>
              <w:t>Kötelező irodalom: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F8EF940" w14:textId="63C700B0" w:rsidR="00DB4AEA" w:rsidRDefault="00DB4AEA" w:rsidP="00DB4AEA">
            <w:pPr>
              <w:autoSpaceDE/>
              <w:autoSpaceDN/>
              <w:jc w:val="both"/>
            </w:pPr>
            <w:r>
              <w:t>-Saját, kézzel írott jegyzet (előadás + gyakorlat)</w:t>
            </w:r>
          </w:p>
          <w:p w14:paraId="0AFCE9EA" w14:textId="64725580" w:rsidR="00DB4AEA" w:rsidRDefault="00DB4AEA" w:rsidP="00DB4AEA">
            <w:pPr>
              <w:autoSpaceDE/>
              <w:autoSpaceDN/>
              <w:jc w:val="both"/>
            </w:pPr>
            <w:r>
              <w:t>-Macher Gábor. Szerkezettan 1. elektronikus jegyzet (2013)</w:t>
            </w:r>
          </w:p>
          <w:p w14:paraId="24DDB27D" w14:textId="1223B1AB" w:rsidR="00495966" w:rsidRPr="006D6D0D" w:rsidRDefault="00DB4AEA" w:rsidP="00DB4AEA">
            <w:pPr>
              <w:rPr>
                <w:sz w:val="22"/>
                <w:szCs w:val="22"/>
              </w:rPr>
            </w:pPr>
            <w:r>
              <w:t>-Macher Gábor: Építészet-épületgépészet I.</w:t>
            </w:r>
            <w:r w:rsidR="00834B28">
              <w:t xml:space="preserve"> – II.</w:t>
            </w:r>
            <w:r>
              <w:t xml:space="preserve"> elektronikus jegyzet (2013.)</w:t>
            </w:r>
          </w:p>
        </w:tc>
      </w:tr>
      <w:tr w:rsidR="00495966" w:rsidRPr="006D6D0D" w14:paraId="14EAF141" w14:textId="77777777" w:rsidTr="000C5A3C">
        <w:trPr>
          <w:cantSplit/>
          <w:trHeight w:val="277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9CD5D" w14:textId="77777777" w:rsidR="00495966" w:rsidRPr="006D6D0D" w:rsidRDefault="00495966" w:rsidP="008C3333">
            <w:pPr>
              <w:rPr>
                <w:sz w:val="22"/>
                <w:szCs w:val="22"/>
              </w:rPr>
            </w:pPr>
            <w:permStart w:id="1586626731" w:edGrp="everyone" w:colFirst="1" w:colLast="1"/>
            <w:permEnd w:id="986084424"/>
            <w:r w:rsidRPr="006D6D0D">
              <w:rPr>
                <w:b/>
                <w:bCs/>
                <w:sz w:val="22"/>
                <w:szCs w:val="22"/>
              </w:rPr>
              <w:t xml:space="preserve">Ajánlott irodalom: 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F1D284" w14:textId="18E351D4" w:rsidR="00DB4AEA" w:rsidRDefault="00DB4AEA" w:rsidP="00DB4AEA">
            <w:pPr>
              <w:jc w:val="both"/>
            </w:pPr>
            <w:r>
              <w:t>-</w:t>
            </w:r>
            <w:proofErr w:type="spellStart"/>
            <w:r>
              <w:t>Preisich</w:t>
            </w:r>
            <w:proofErr w:type="spellEnd"/>
            <w:r>
              <w:t xml:space="preserve"> Katalin: Épületszerkezettan alapismeretek (Műegyetem Kiadó Budapest,1999)</w:t>
            </w:r>
          </w:p>
          <w:p w14:paraId="20260A71" w14:textId="11A598CB" w:rsidR="00DB4AEA" w:rsidRDefault="00DB4AEA" w:rsidP="00DB4AEA">
            <w:pPr>
              <w:jc w:val="both"/>
            </w:pPr>
            <w:r>
              <w:t>-Dr. Gábor László: Épületszerkezettan I.-IV. (Tankönyvkiadó Budapest, 1988)</w:t>
            </w:r>
          </w:p>
          <w:p w14:paraId="142C2B2E" w14:textId="6B7F672A" w:rsidR="00495966" w:rsidRDefault="00DB4AEA" w:rsidP="00DB4AEA">
            <w:r>
              <w:t xml:space="preserve">-Ernst </w:t>
            </w:r>
            <w:proofErr w:type="spellStart"/>
            <w:r>
              <w:t>Neufert</w:t>
            </w:r>
            <w:proofErr w:type="spellEnd"/>
            <w:r>
              <w:t>: Építés- és tervezéstan (Dialóg Campus Kiadó Budapest-Pécs, 1999)</w:t>
            </w:r>
          </w:p>
          <w:p w14:paraId="7F1A3736" w14:textId="3D25BAE3" w:rsidR="00DB4AEA" w:rsidRDefault="00DB4AEA" w:rsidP="00DB4AEA">
            <w:r>
              <w:t>-Építési szabványok, OTÉK, szakkiállítási katalógusok</w:t>
            </w:r>
          </w:p>
          <w:p w14:paraId="5B4965A8" w14:textId="0281805A" w:rsidR="00DB4AEA" w:rsidRDefault="00DB4AEA" w:rsidP="00DB4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B4AEA">
              <w:rPr>
                <w:sz w:val="22"/>
                <w:szCs w:val="22"/>
              </w:rPr>
              <w:t xml:space="preserve">Építőanyagok, </w:t>
            </w:r>
            <w:proofErr w:type="spellStart"/>
            <w:r w:rsidRPr="00DB4AEA">
              <w:rPr>
                <w:sz w:val="22"/>
                <w:szCs w:val="22"/>
              </w:rPr>
              <w:t>Szerényi</w:t>
            </w:r>
            <w:proofErr w:type="spellEnd"/>
            <w:r w:rsidRPr="00DB4AEA">
              <w:rPr>
                <w:sz w:val="22"/>
                <w:szCs w:val="22"/>
              </w:rPr>
              <w:t xml:space="preserve"> Attila-</w:t>
            </w:r>
            <w:proofErr w:type="spellStart"/>
            <w:r w:rsidRPr="00DB4AEA">
              <w:rPr>
                <w:sz w:val="22"/>
                <w:szCs w:val="22"/>
              </w:rPr>
              <w:t>Szerényi</w:t>
            </w:r>
            <w:proofErr w:type="spellEnd"/>
            <w:r w:rsidRPr="00DB4AEA">
              <w:rPr>
                <w:sz w:val="22"/>
                <w:szCs w:val="22"/>
              </w:rPr>
              <w:t xml:space="preserve"> István, ISBN: 963 9702 99 8, TERC kiadó</w:t>
            </w:r>
          </w:p>
          <w:p w14:paraId="638B225B" w14:textId="51ECBFA8" w:rsidR="00DB4AEA" w:rsidRPr="00DB4AEA" w:rsidRDefault="00DB4AEA" w:rsidP="00DB4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B4AEA">
              <w:rPr>
                <w:sz w:val="22"/>
                <w:szCs w:val="22"/>
              </w:rPr>
              <w:t>275/2013. (VII. 16.) Korm. rendelet</w:t>
            </w:r>
          </w:p>
          <w:p w14:paraId="37C82973" w14:textId="6BB1D971" w:rsidR="00DB4AEA" w:rsidRPr="006D6D0D" w:rsidRDefault="00DB4AEA" w:rsidP="00DB4AEA">
            <w:pPr>
              <w:rPr>
                <w:sz w:val="22"/>
                <w:szCs w:val="22"/>
              </w:rPr>
            </w:pPr>
            <w:r w:rsidRPr="00DB4AEA">
              <w:rPr>
                <w:sz w:val="22"/>
                <w:szCs w:val="22"/>
              </w:rPr>
              <w:t>az építési termék építménybe történő betervezésének és beépítésének, ennek során a teljesítmény igazolásának részletes szabályairól</w:t>
            </w:r>
          </w:p>
        </w:tc>
      </w:tr>
      <w:tr w:rsidR="00495966" w:rsidRPr="006D6D0D" w14:paraId="2E866757" w14:textId="77777777" w:rsidTr="000C5A3C">
        <w:trPr>
          <w:cantSplit/>
          <w:trHeight w:val="277"/>
        </w:trPr>
        <w:tc>
          <w:tcPr>
            <w:tcW w:w="3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36013D" w14:textId="77777777" w:rsidR="00495966" w:rsidRPr="006D6D0D" w:rsidRDefault="00495966" w:rsidP="001B1AFF">
            <w:pPr>
              <w:rPr>
                <w:b/>
                <w:bCs/>
                <w:sz w:val="22"/>
                <w:szCs w:val="22"/>
              </w:rPr>
            </w:pPr>
            <w:permStart w:id="1900765613" w:edGrp="everyone" w:colFirst="1" w:colLast="1"/>
            <w:permEnd w:id="1586626731"/>
            <w:r w:rsidRPr="006D6D0D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A4498" w14:textId="7CDAFD21" w:rsidR="00495966" w:rsidRPr="006D6D0D" w:rsidRDefault="00DB4AEA" w:rsidP="001B1AFF">
            <w:pPr>
              <w:rPr>
                <w:b/>
                <w:bCs/>
                <w:sz w:val="22"/>
                <w:szCs w:val="22"/>
              </w:rPr>
            </w:pPr>
            <w:r>
              <w:t>A jogszabályok változását, valamint a hallgatók véleményét figyelembe véve folyamatosan frissítjük a tananyagot. A hallgatók kívánsága alapján konzultációt tartunk. Lehetőség van TDK dolgozatok készítésére is, mely elősegíti a tananyagban való elmélyülést.</w:t>
            </w:r>
          </w:p>
        </w:tc>
      </w:tr>
    </w:tbl>
    <w:permEnd w:id="1900765613"/>
    <w:p w14:paraId="753752A3" w14:textId="77777777" w:rsidR="005E6FC8" w:rsidRDefault="008C3333" w:rsidP="008C3333">
      <w:pPr>
        <w:rPr>
          <w:sz w:val="22"/>
          <w:szCs w:val="22"/>
        </w:rPr>
      </w:pPr>
      <w:r w:rsidRPr="006D6D0D">
        <w:rPr>
          <w:sz w:val="22"/>
          <w:szCs w:val="22"/>
        </w:rPr>
        <w:t>Valamennyi</w:t>
      </w:r>
      <w:r w:rsidR="009E49EB" w:rsidRPr="006D6D0D">
        <w:rPr>
          <w:sz w:val="22"/>
          <w:szCs w:val="22"/>
        </w:rPr>
        <w:t xml:space="preserve"> -</w:t>
      </w:r>
      <w:r w:rsidRPr="006D6D0D">
        <w:rPr>
          <w:sz w:val="22"/>
          <w:szCs w:val="22"/>
        </w:rPr>
        <w:t xml:space="preserve"> jelen dokumentumban nem szabályozott</w:t>
      </w:r>
      <w:r w:rsidR="009E49EB" w:rsidRPr="006D6D0D">
        <w:rPr>
          <w:sz w:val="22"/>
          <w:szCs w:val="22"/>
        </w:rPr>
        <w:t xml:space="preserve"> -</w:t>
      </w:r>
      <w:r w:rsidRPr="006D6D0D">
        <w:rPr>
          <w:sz w:val="22"/>
          <w:szCs w:val="22"/>
        </w:rPr>
        <w:t xml:space="preserve"> kérdésben az Óbudai Egyetem </w:t>
      </w:r>
      <w:r w:rsidR="00D477DA">
        <w:rPr>
          <w:sz w:val="22"/>
          <w:szCs w:val="22"/>
        </w:rPr>
        <w:t>Hallgatói Követelményrendszere</w:t>
      </w:r>
      <w:r w:rsidR="009E49EB" w:rsidRPr="006D6D0D">
        <w:rPr>
          <w:sz w:val="22"/>
          <w:szCs w:val="22"/>
        </w:rPr>
        <w:t>,</w:t>
      </w:r>
      <w:r w:rsidRPr="006D6D0D">
        <w:rPr>
          <w:sz w:val="22"/>
          <w:szCs w:val="22"/>
        </w:rPr>
        <w:t xml:space="preserve"> valamint Tanulmányi Ügyrendjének rendelkezései az irányadók.</w:t>
      </w:r>
    </w:p>
    <w:p w14:paraId="666A35D7" w14:textId="77777777" w:rsidR="005C069C" w:rsidRDefault="005C069C" w:rsidP="008C3333">
      <w:pPr>
        <w:rPr>
          <w:sz w:val="22"/>
          <w:szCs w:val="22"/>
        </w:rPr>
      </w:pPr>
    </w:p>
    <w:p w14:paraId="13A07869" w14:textId="164B4148" w:rsidR="005C069C" w:rsidRDefault="005C069C" w:rsidP="008C3333">
      <w:pPr>
        <w:rPr>
          <w:sz w:val="22"/>
          <w:szCs w:val="22"/>
        </w:rPr>
      </w:pPr>
      <w:r>
        <w:rPr>
          <w:sz w:val="22"/>
          <w:szCs w:val="22"/>
        </w:rPr>
        <w:t xml:space="preserve">Kelt, </w:t>
      </w:r>
      <w:sdt>
        <w:sdtPr>
          <w:rPr>
            <w:sz w:val="22"/>
            <w:szCs w:val="22"/>
          </w:rPr>
          <w:id w:val="-1458183422"/>
          <w:placeholder>
            <w:docPart w:val="41E28353223E4253AD78E9477A1F15B8"/>
          </w:placeholder>
        </w:sdtPr>
        <w:sdtEndPr/>
        <w:sdtContent>
          <w:permStart w:id="909992156" w:edGrp="everyone"/>
          <w:r w:rsidR="00FA11DB">
            <w:rPr>
              <w:sz w:val="22"/>
              <w:szCs w:val="22"/>
            </w:rPr>
            <w:t>202</w:t>
          </w:r>
          <w:r w:rsidR="00DD42AC">
            <w:rPr>
              <w:sz w:val="22"/>
              <w:szCs w:val="22"/>
            </w:rPr>
            <w:t>5</w:t>
          </w:r>
          <w:r w:rsidR="00FA11DB">
            <w:rPr>
              <w:sz w:val="22"/>
              <w:szCs w:val="22"/>
            </w:rPr>
            <w:t>.</w:t>
          </w:r>
          <w:r w:rsidR="00DB4AEA">
            <w:rPr>
              <w:sz w:val="22"/>
              <w:szCs w:val="22"/>
            </w:rPr>
            <w:t>08.01.</w:t>
          </w:r>
          <w:permEnd w:id="909992156"/>
        </w:sdtContent>
      </w:sdt>
    </w:p>
    <w:p w14:paraId="0E381EED" w14:textId="77777777" w:rsidR="005C069C" w:rsidRDefault="005C069C" w:rsidP="008C3333">
      <w:pPr>
        <w:rPr>
          <w:sz w:val="22"/>
          <w:szCs w:val="22"/>
        </w:rPr>
      </w:pPr>
    </w:p>
    <w:sdt>
      <w:sdtPr>
        <w:rPr>
          <w:sz w:val="22"/>
          <w:szCs w:val="22"/>
        </w:rPr>
        <w:id w:val="1340508104"/>
        <w:placeholder>
          <w:docPart w:val="BDD43592D9FD49B99008F9CE1485DC2A"/>
        </w:placeholder>
      </w:sdtPr>
      <w:sdtEndPr/>
      <w:sdtContent>
        <w:permStart w:id="1959472920" w:edGrp="everyone" w:displacedByCustomXml="prev"/>
        <w:p w14:paraId="1A072837" w14:textId="701FCD19" w:rsidR="005C069C" w:rsidRDefault="00DB4AEA" w:rsidP="005C069C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Domonyi Erzsébet</w:t>
          </w:r>
        </w:p>
        <w:permEnd w:id="1959472920" w:displacedByCustomXml="next"/>
      </w:sdtContent>
    </w:sdt>
    <w:p w14:paraId="1F9E8FB6" w14:textId="77777777" w:rsidR="005C069C" w:rsidRDefault="005C069C" w:rsidP="005C069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sdt>
      <w:sdtPr>
        <w:alias w:val="Válasszon"/>
        <w:tag w:val="Válasszon"/>
        <w:id w:val="-58333144"/>
        <w:placeholder>
          <w:docPart w:val="E8ACABAF525C4E758362289A8DEFA9CB"/>
        </w:placeholder>
        <w:dropDownList>
          <w:listItem w:value="Jelöljön ki egy elemet."/>
          <w:listItem w:displayText="oktató" w:value="oktató"/>
          <w:listItem w:displayText="tárgyfelelős" w:value="tárgyfelelős"/>
        </w:dropDownList>
      </w:sdtPr>
      <w:sdtEndPr/>
      <w:sdtContent>
        <w:permStart w:id="1671174995" w:edGrp="everyone" w:displacedByCustomXml="prev"/>
        <w:p w14:paraId="20FC08C5" w14:textId="0F94DC81" w:rsidR="006D3AAD" w:rsidRPr="006D6D0D" w:rsidRDefault="004D320C" w:rsidP="005C069C">
          <w:pPr>
            <w:jc w:val="right"/>
          </w:pPr>
          <w:r>
            <w:t>tárgyfelelős</w:t>
          </w:r>
        </w:p>
        <w:permEnd w:id="1671174995" w:displacedByCustomXml="next"/>
      </w:sdtContent>
    </w:sdt>
    <w:sectPr w:rsidR="006D3AAD" w:rsidRPr="006D6D0D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AD11CC"/>
    <w:multiLevelType w:val="hybridMultilevel"/>
    <w:tmpl w:val="1638A050"/>
    <w:lvl w:ilvl="0" w:tplc="E28EDCE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8856909">
    <w:abstractNumId w:val="1"/>
  </w:num>
  <w:num w:numId="2" w16cid:durableId="641623372">
    <w:abstractNumId w:val="5"/>
  </w:num>
  <w:num w:numId="3" w16cid:durableId="2071607521">
    <w:abstractNumId w:val="0"/>
  </w:num>
  <w:num w:numId="4" w16cid:durableId="2137094629">
    <w:abstractNumId w:val="3"/>
  </w:num>
  <w:num w:numId="5" w16cid:durableId="632755121">
    <w:abstractNumId w:val="4"/>
  </w:num>
  <w:num w:numId="6" w16cid:durableId="2224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te/j3mBPufKnYCklyowtP1k3tjnoeKxcjxv+wQc1qrjIDXkq8LR7y7gDvietWC+FrqE4+en00dcfTr71I257Q==" w:salt="XZOwTSJZ7FQYmBdSaNUkVQ==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0A"/>
    <w:rsid w:val="00011BE3"/>
    <w:rsid w:val="000201D1"/>
    <w:rsid w:val="000224B4"/>
    <w:rsid w:val="00041C31"/>
    <w:rsid w:val="00046DA2"/>
    <w:rsid w:val="000517E8"/>
    <w:rsid w:val="000542C7"/>
    <w:rsid w:val="00064D25"/>
    <w:rsid w:val="0007082B"/>
    <w:rsid w:val="000C4F7B"/>
    <w:rsid w:val="000C5A3C"/>
    <w:rsid w:val="000E0D02"/>
    <w:rsid w:val="000E11AA"/>
    <w:rsid w:val="000F3A02"/>
    <w:rsid w:val="000F4778"/>
    <w:rsid w:val="001007DE"/>
    <w:rsid w:val="0010533E"/>
    <w:rsid w:val="00110B4D"/>
    <w:rsid w:val="00142BC3"/>
    <w:rsid w:val="00151678"/>
    <w:rsid w:val="00152962"/>
    <w:rsid w:val="00171E86"/>
    <w:rsid w:val="001A2BAE"/>
    <w:rsid w:val="001B1AFF"/>
    <w:rsid w:val="001B75F3"/>
    <w:rsid w:val="001C1147"/>
    <w:rsid w:val="001C6967"/>
    <w:rsid w:val="001E39A7"/>
    <w:rsid w:val="001E767C"/>
    <w:rsid w:val="002007B4"/>
    <w:rsid w:val="002200FA"/>
    <w:rsid w:val="00236A4C"/>
    <w:rsid w:val="00265294"/>
    <w:rsid w:val="00265419"/>
    <w:rsid w:val="002A3656"/>
    <w:rsid w:val="002A7063"/>
    <w:rsid w:val="002B20E5"/>
    <w:rsid w:val="002B38B1"/>
    <w:rsid w:val="002E722A"/>
    <w:rsid w:val="002F1999"/>
    <w:rsid w:val="002F1D81"/>
    <w:rsid w:val="003162E1"/>
    <w:rsid w:val="0032482B"/>
    <w:rsid w:val="00334F22"/>
    <w:rsid w:val="00342219"/>
    <w:rsid w:val="00345E54"/>
    <w:rsid w:val="00350796"/>
    <w:rsid w:val="00350972"/>
    <w:rsid w:val="00357439"/>
    <w:rsid w:val="003B2000"/>
    <w:rsid w:val="003B3B0A"/>
    <w:rsid w:val="003B73C9"/>
    <w:rsid w:val="003C143C"/>
    <w:rsid w:val="003D5420"/>
    <w:rsid w:val="003F507B"/>
    <w:rsid w:val="00402662"/>
    <w:rsid w:val="004033E8"/>
    <w:rsid w:val="00407044"/>
    <w:rsid w:val="0040790F"/>
    <w:rsid w:val="00411E81"/>
    <w:rsid w:val="00422084"/>
    <w:rsid w:val="00436B6D"/>
    <w:rsid w:val="00441FB9"/>
    <w:rsid w:val="004723C6"/>
    <w:rsid w:val="00473B5A"/>
    <w:rsid w:val="00476A2A"/>
    <w:rsid w:val="004909B6"/>
    <w:rsid w:val="00495966"/>
    <w:rsid w:val="004A2AF3"/>
    <w:rsid w:val="004A4698"/>
    <w:rsid w:val="004C268C"/>
    <w:rsid w:val="004C61F4"/>
    <w:rsid w:val="004D320C"/>
    <w:rsid w:val="004D3AB9"/>
    <w:rsid w:val="004F30FC"/>
    <w:rsid w:val="00513823"/>
    <w:rsid w:val="00525809"/>
    <w:rsid w:val="00530160"/>
    <w:rsid w:val="0054555B"/>
    <w:rsid w:val="005513E9"/>
    <w:rsid w:val="0057683F"/>
    <w:rsid w:val="00583620"/>
    <w:rsid w:val="00585D92"/>
    <w:rsid w:val="005868E3"/>
    <w:rsid w:val="0059609C"/>
    <w:rsid w:val="005A2BC2"/>
    <w:rsid w:val="005A3DC5"/>
    <w:rsid w:val="005A6EDC"/>
    <w:rsid w:val="005B141B"/>
    <w:rsid w:val="005C069C"/>
    <w:rsid w:val="005C3DF9"/>
    <w:rsid w:val="005D019D"/>
    <w:rsid w:val="005E6FC8"/>
    <w:rsid w:val="005F55A7"/>
    <w:rsid w:val="00616FBC"/>
    <w:rsid w:val="00621FD1"/>
    <w:rsid w:val="00622AF8"/>
    <w:rsid w:val="00643D08"/>
    <w:rsid w:val="006761A8"/>
    <w:rsid w:val="006906B0"/>
    <w:rsid w:val="006D3AAD"/>
    <w:rsid w:val="006D6D0D"/>
    <w:rsid w:val="006E0028"/>
    <w:rsid w:val="006E3792"/>
    <w:rsid w:val="00706970"/>
    <w:rsid w:val="00707B93"/>
    <w:rsid w:val="00707E08"/>
    <w:rsid w:val="0071256F"/>
    <w:rsid w:val="00723A0B"/>
    <w:rsid w:val="00725632"/>
    <w:rsid w:val="00737AA1"/>
    <w:rsid w:val="00743D0E"/>
    <w:rsid w:val="0076186A"/>
    <w:rsid w:val="007630B4"/>
    <w:rsid w:val="00780005"/>
    <w:rsid w:val="00780459"/>
    <w:rsid w:val="007B25D3"/>
    <w:rsid w:val="007B3BF7"/>
    <w:rsid w:val="007D2023"/>
    <w:rsid w:val="007E63AA"/>
    <w:rsid w:val="007F0962"/>
    <w:rsid w:val="00801E4D"/>
    <w:rsid w:val="00834B28"/>
    <w:rsid w:val="00853E21"/>
    <w:rsid w:val="00867D65"/>
    <w:rsid w:val="008722FC"/>
    <w:rsid w:val="00874AC7"/>
    <w:rsid w:val="008926DE"/>
    <w:rsid w:val="008A7067"/>
    <w:rsid w:val="008B03BD"/>
    <w:rsid w:val="008C3333"/>
    <w:rsid w:val="008C6014"/>
    <w:rsid w:val="008D2C01"/>
    <w:rsid w:val="008D64ED"/>
    <w:rsid w:val="008E5EF8"/>
    <w:rsid w:val="009028D2"/>
    <w:rsid w:val="00904C0E"/>
    <w:rsid w:val="0094234C"/>
    <w:rsid w:val="00966869"/>
    <w:rsid w:val="00977461"/>
    <w:rsid w:val="00980A13"/>
    <w:rsid w:val="00984D0E"/>
    <w:rsid w:val="00992C2B"/>
    <w:rsid w:val="00993020"/>
    <w:rsid w:val="009B4C18"/>
    <w:rsid w:val="009C57B1"/>
    <w:rsid w:val="009D1297"/>
    <w:rsid w:val="009D7767"/>
    <w:rsid w:val="009E49EB"/>
    <w:rsid w:val="009E589C"/>
    <w:rsid w:val="009E5982"/>
    <w:rsid w:val="009E5B08"/>
    <w:rsid w:val="009F07BA"/>
    <w:rsid w:val="009F4757"/>
    <w:rsid w:val="00A00C87"/>
    <w:rsid w:val="00A119CB"/>
    <w:rsid w:val="00A11C2A"/>
    <w:rsid w:val="00A2093B"/>
    <w:rsid w:val="00A25DEA"/>
    <w:rsid w:val="00A31B15"/>
    <w:rsid w:val="00A416AE"/>
    <w:rsid w:val="00A41FC0"/>
    <w:rsid w:val="00A47D24"/>
    <w:rsid w:val="00A543BE"/>
    <w:rsid w:val="00A715D6"/>
    <w:rsid w:val="00A72305"/>
    <w:rsid w:val="00A7446E"/>
    <w:rsid w:val="00A80CEB"/>
    <w:rsid w:val="00A8146D"/>
    <w:rsid w:val="00A81EDA"/>
    <w:rsid w:val="00A96127"/>
    <w:rsid w:val="00A96432"/>
    <w:rsid w:val="00AA4105"/>
    <w:rsid w:val="00AB01F3"/>
    <w:rsid w:val="00AB0F37"/>
    <w:rsid w:val="00AB23E9"/>
    <w:rsid w:val="00AC116F"/>
    <w:rsid w:val="00AD254B"/>
    <w:rsid w:val="00AD79A9"/>
    <w:rsid w:val="00AF3133"/>
    <w:rsid w:val="00B0385D"/>
    <w:rsid w:val="00B144AE"/>
    <w:rsid w:val="00B47093"/>
    <w:rsid w:val="00B57DE8"/>
    <w:rsid w:val="00B7343E"/>
    <w:rsid w:val="00B82436"/>
    <w:rsid w:val="00BC3F90"/>
    <w:rsid w:val="00BD1A06"/>
    <w:rsid w:val="00BD60A2"/>
    <w:rsid w:val="00BE0A76"/>
    <w:rsid w:val="00BF0D01"/>
    <w:rsid w:val="00C05413"/>
    <w:rsid w:val="00C11699"/>
    <w:rsid w:val="00C25508"/>
    <w:rsid w:val="00C26F81"/>
    <w:rsid w:val="00C3685B"/>
    <w:rsid w:val="00C44D6A"/>
    <w:rsid w:val="00C574F9"/>
    <w:rsid w:val="00C84D53"/>
    <w:rsid w:val="00C931F7"/>
    <w:rsid w:val="00CA4777"/>
    <w:rsid w:val="00CA6EA0"/>
    <w:rsid w:val="00CB098A"/>
    <w:rsid w:val="00CB2D4B"/>
    <w:rsid w:val="00CB5980"/>
    <w:rsid w:val="00CB62BB"/>
    <w:rsid w:val="00CB6E0A"/>
    <w:rsid w:val="00CD4139"/>
    <w:rsid w:val="00CD65D4"/>
    <w:rsid w:val="00D009FC"/>
    <w:rsid w:val="00D05444"/>
    <w:rsid w:val="00D11830"/>
    <w:rsid w:val="00D22AB8"/>
    <w:rsid w:val="00D34D66"/>
    <w:rsid w:val="00D3521F"/>
    <w:rsid w:val="00D477DA"/>
    <w:rsid w:val="00D562EA"/>
    <w:rsid w:val="00D57F03"/>
    <w:rsid w:val="00D73B35"/>
    <w:rsid w:val="00DA50B7"/>
    <w:rsid w:val="00DA7BE0"/>
    <w:rsid w:val="00DB3E01"/>
    <w:rsid w:val="00DB4AEA"/>
    <w:rsid w:val="00DD3684"/>
    <w:rsid w:val="00DD42AC"/>
    <w:rsid w:val="00E03DE1"/>
    <w:rsid w:val="00E25AFA"/>
    <w:rsid w:val="00E262DE"/>
    <w:rsid w:val="00E41D0A"/>
    <w:rsid w:val="00E512D6"/>
    <w:rsid w:val="00E67909"/>
    <w:rsid w:val="00E710AA"/>
    <w:rsid w:val="00E91925"/>
    <w:rsid w:val="00E9673E"/>
    <w:rsid w:val="00E96867"/>
    <w:rsid w:val="00EB241A"/>
    <w:rsid w:val="00EB2434"/>
    <w:rsid w:val="00EB2C2E"/>
    <w:rsid w:val="00EB6F02"/>
    <w:rsid w:val="00EC5F97"/>
    <w:rsid w:val="00EC6CA1"/>
    <w:rsid w:val="00EC7013"/>
    <w:rsid w:val="00EE410B"/>
    <w:rsid w:val="00EE6578"/>
    <w:rsid w:val="00EE6D72"/>
    <w:rsid w:val="00EF172F"/>
    <w:rsid w:val="00EF3EFE"/>
    <w:rsid w:val="00F23A21"/>
    <w:rsid w:val="00F2434C"/>
    <w:rsid w:val="00F2639F"/>
    <w:rsid w:val="00F31C94"/>
    <w:rsid w:val="00F444D9"/>
    <w:rsid w:val="00F55D58"/>
    <w:rsid w:val="00F73708"/>
    <w:rsid w:val="00F815F7"/>
    <w:rsid w:val="00F94B8E"/>
    <w:rsid w:val="00F97207"/>
    <w:rsid w:val="00FA11DB"/>
    <w:rsid w:val="00FA6AAF"/>
    <w:rsid w:val="00FB2859"/>
    <w:rsid w:val="00FC3FE2"/>
    <w:rsid w:val="00FC4F58"/>
    <w:rsid w:val="00FF161F"/>
    <w:rsid w:val="00FF37F8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D66E2"/>
  <w15:docId w15:val="{745B921E-1EA6-44D4-AD8A-14A971CB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D05444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D57F0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A1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A11DB"/>
    <w:pPr>
      <w:widowControl w:val="0"/>
      <w:spacing w:line="241" w:lineRule="exact"/>
      <w:ind w:left="69"/>
    </w:pPr>
    <w:rPr>
      <w:sz w:val="22"/>
      <w:szCs w:val="22"/>
      <w:lang w:eastAsia="en-US"/>
    </w:rPr>
  </w:style>
  <w:style w:type="character" w:customStyle="1" w:styleId="BodyTextIndentChar">
    <w:name w:val="Body Text Indent Char"/>
    <w:link w:val="Szvegtrzsbehzssal1"/>
    <w:locked/>
    <w:rsid w:val="005C3DF9"/>
    <w:rPr>
      <w:szCs w:val="24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5C3DF9"/>
    <w:pPr>
      <w:autoSpaceDE/>
      <w:autoSpaceDN/>
      <w:spacing w:after="120"/>
      <w:ind w:firstLine="709"/>
      <w:jc w:val="both"/>
    </w:pPr>
    <w:rPr>
      <w:szCs w:val="24"/>
      <w:lang w:val="x-none"/>
    </w:rPr>
  </w:style>
  <w:style w:type="paragraph" w:styleId="Szvegtrzsbehzssal">
    <w:name w:val="Body Text Indent"/>
    <w:basedOn w:val="Norml"/>
    <w:link w:val="SzvegtrzsbehzssalChar"/>
    <w:rsid w:val="00DB4AEA"/>
    <w:pPr>
      <w:autoSpaceDE/>
      <w:autoSpaceDN/>
      <w:ind w:left="142"/>
      <w:jc w:val="both"/>
    </w:pPr>
    <w:rPr>
      <w:sz w:val="16"/>
    </w:rPr>
  </w:style>
  <w:style w:type="character" w:customStyle="1" w:styleId="SzvegtrzsbehzssalChar">
    <w:name w:val="Szövegtörzs behúzással Char"/>
    <w:basedOn w:val="Bekezdsalapbettpusa"/>
    <w:link w:val="Szvegtrzsbehzssal"/>
    <w:rsid w:val="00DB4AE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281597AF6D44099749BE9F3E7AD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43A39-C6CD-4CC4-A5C4-42A9F2B472B6}"/>
      </w:docPartPr>
      <w:docPartBody>
        <w:p w:rsidR="002233B7" w:rsidRDefault="00F45A63" w:rsidP="00F45A63">
          <w:pPr>
            <w:pStyle w:val="F6281597AF6D44099749BE9F3E7ADB2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B3FF4D7F2E0545C1BFC2F5DEBB2690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D7F66-6F86-4611-95EA-A411AA17EF69}"/>
      </w:docPartPr>
      <w:docPartBody>
        <w:p w:rsidR="00445DC6" w:rsidRDefault="009A4C8F" w:rsidP="009A4C8F">
          <w:pPr>
            <w:pStyle w:val="B3FF4D7F2E0545C1BFC2F5DEBB26905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A6450EA9B4E744DE9FC02CC0567432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52C65E-1547-48A8-A222-84F864ECA0A9}"/>
      </w:docPartPr>
      <w:docPartBody>
        <w:p w:rsidR="00747EFF" w:rsidRDefault="00C01ADF" w:rsidP="00C01ADF">
          <w:pPr>
            <w:pStyle w:val="A6450EA9B4E744DE9FC02CC0567432FF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023E86C006BD4C42B5936BFB69C61B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EF6401-FD68-4960-A442-EBFF245FF730}"/>
      </w:docPartPr>
      <w:docPartBody>
        <w:p w:rsidR="00747EFF" w:rsidRDefault="00C01ADF" w:rsidP="00C01ADF">
          <w:pPr>
            <w:pStyle w:val="023E86C006BD4C42B5936BFB69C61B0C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F1D08591A84F41BA8B0BF63FD8DDB2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FE58C-B9E7-49D3-967D-B756976A9AB2}"/>
      </w:docPartPr>
      <w:docPartBody>
        <w:p w:rsidR="00747EFF" w:rsidRDefault="00C01ADF" w:rsidP="00C01ADF">
          <w:pPr>
            <w:pStyle w:val="F1D08591A84F41BA8B0BF63FD8DDB2D9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5EE59F0191D7479998BEA49489370E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7B4FC-4CEA-4F6B-BA75-C3C45D8CC2E2}"/>
      </w:docPartPr>
      <w:docPartBody>
        <w:p w:rsidR="00747EFF" w:rsidRDefault="00C01ADF" w:rsidP="00C01ADF">
          <w:pPr>
            <w:pStyle w:val="5EE59F0191D7479998BEA49489370E58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D343AA3D39004415B69CA60D7F12D8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280A55-0BFF-4D3A-B0B9-F2F39E5EFAB9}"/>
      </w:docPartPr>
      <w:docPartBody>
        <w:p w:rsidR="00690E28" w:rsidRDefault="003C5889" w:rsidP="003C5889">
          <w:pPr>
            <w:pStyle w:val="D343AA3D39004415B69CA60D7F12D8424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9447AA5F4FE245EA899A45DB26092C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8E9CEA-DD47-4FB3-9484-883CE91EE627}"/>
      </w:docPartPr>
      <w:docPartBody>
        <w:p w:rsidR="006C52A9" w:rsidRDefault="003C5889" w:rsidP="003C5889">
          <w:pPr>
            <w:pStyle w:val="9447AA5F4FE245EA899A45DB26092CDF1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E8ACABAF525C4E758362289A8DEFA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D69C7C-FBA5-4917-8EE2-9845BD129118}"/>
      </w:docPartPr>
      <w:docPartBody>
        <w:p w:rsidR="006C52A9" w:rsidRDefault="003C5889" w:rsidP="003C5889">
          <w:pPr>
            <w:pStyle w:val="E8ACABAF525C4E758362289A8DEFA9CB1"/>
          </w:pPr>
          <w:r w:rsidRPr="00734BC3">
            <w:rPr>
              <w:rStyle w:val="Helyrzszveg"/>
            </w:rPr>
            <w:t>Jelöljön ki egy elemet.</w:t>
          </w:r>
        </w:p>
      </w:docPartBody>
    </w:docPart>
    <w:docPart>
      <w:docPartPr>
        <w:name w:val="8C90AF97A7AD45388A82BF63E848D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FC6325-A400-4DD0-A072-5888C66EEA22}"/>
      </w:docPartPr>
      <w:docPartBody>
        <w:p w:rsidR="00496D9D" w:rsidRDefault="003C5889" w:rsidP="003C5889">
          <w:pPr>
            <w:pStyle w:val="8C90AF97A7AD45388A82BF63E848D7D3"/>
          </w:pPr>
          <w:r w:rsidRPr="00CF587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9ED6F8E6364547894AE7EAF9D753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CBD5A6-985D-4084-8E92-C78BC687FE7F}"/>
      </w:docPartPr>
      <w:docPartBody>
        <w:p w:rsidR="00496D9D" w:rsidRDefault="003C5889" w:rsidP="003C5889">
          <w:pPr>
            <w:pStyle w:val="709ED6F8E6364547894AE7EAF9D75384"/>
          </w:pPr>
          <w:r w:rsidRPr="00CF587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DAF55264E94876AF38712BCD7063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86C9E0-7BF6-4FF5-A4B9-3FAC05870124}"/>
      </w:docPartPr>
      <w:docPartBody>
        <w:p w:rsidR="00496D9D" w:rsidRDefault="003C5889" w:rsidP="003C5889">
          <w:pPr>
            <w:pStyle w:val="D0DAF55264E94876AF38712BCD706351"/>
          </w:pPr>
          <w:r w:rsidRPr="00CF587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1E28353223E4253AD78E9477A1F15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8856C9-B1B7-4669-895C-8009BA224E7D}"/>
      </w:docPartPr>
      <w:docPartBody>
        <w:p w:rsidR="00496D9D" w:rsidRDefault="003C5889" w:rsidP="003C5889">
          <w:pPr>
            <w:pStyle w:val="41E28353223E4253AD78E9477A1F15B8"/>
          </w:pPr>
          <w:r w:rsidRPr="00CF587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D43592D9FD49B99008F9CE1485DC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4FCF4B-C32D-4CC6-91D5-8AD26435D7AB}"/>
      </w:docPartPr>
      <w:docPartBody>
        <w:p w:rsidR="00496D9D" w:rsidRDefault="003C5889" w:rsidP="003C5889">
          <w:pPr>
            <w:pStyle w:val="BDD43592D9FD49B99008F9CE1485DC2A"/>
          </w:pPr>
          <w:r w:rsidRPr="00CF587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59"/>
    <w:rsid w:val="000C6975"/>
    <w:rsid w:val="000F25D4"/>
    <w:rsid w:val="001F5AFC"/>
    <w:rsid w:val="002233B7"/>
    <w:rsid w:val="00270959"/>
    <w:rsid w:val="002C4FEF"/>
    <w:rsid w:val="002E722A"/>
    <w:rsid w:val="003C5889"/>
    <w:rsid w:val="003F1266"/>
    <w:rsid w:val="003F7DB5"/>
    <w:rsid w:val="0040144B"/>
    <w:rsid w:val="00403541"/>
    <w:rsid w:val="00445DC6"/>
    <w:rsid w:val="00484EBF"/>
    <w:rsid w:val="004909B6"/>
    <w:rsid w:val="00496D9D"/>
    <w:rsid w:val="004B65D7"/>
    <w:rsid w:val="005341A1"/>
    <w:rsid w:val="0057099B"/>
    <w:rsid w:val="005A7FF1"/>
    <w:rsid w:val="005C45AB"/>
    <w:rsid w:val="00690E28"/>
    <w:rsid w:val="006C52A9"/>
    <w:rsid w:val="00747EFF"/>
    <w:rsid w:val="007630B4"/>
    <w:rsid w:val="007B4052"/>
    <w:rsid w:val="00801E4D"/>
    <w:rsid w:val="008A2C25"/>
    <w:rsid w:val="00993020"/>
    <w:rsid w:val="009A4C8F"/>
    <w:rsid w:val="00A14DEA"/>
    <w:rsid w:val="00A41FC0"/>
    <w:rsid w:val="00A90C07"/>
    <w:rsid w:val="00AE22B6"/>
    <w:rsid w:val="00C01ADF"/>
    <w:rsid w:val="00CD3AC6"/>
    <w:rsid w:val="00CE4FE9"/>
    <w:rsid w:val="00D86F06"/>
    <w:rsid w:val="00DF463A"/>
    <w:rsid w:val="00E13614"/>
    <w:rsid w:val="00EA4ED8"/>
    <w:rsid w:val="00F45A63"/>
    <w:rsid w:val="00F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C5889"/>
    <w:rPr>
      <w:color w:val="808080"/>
    </w:rPr>
  </w:style>
  <w:style w:type="paragraph" w:customStyle="1" w:styleId="F6281597AF6D44099749BE9F3E7ADB29">
    <w:name w:val="F6281597AF6D44099749BE9F3E7ADB29"/>
    <w:rsid w:val="00F45A63"/>
  </w:style>
  <w:style w:type="paragraph" w:customStyle="1" w:styleId="B3FF4D7F2E0545C1BFC2F5DEBB269059">
    <w:name w:val="B3FF4D7F2E0545C1BFC2F5DEBB269059"/>
    <w:rsid w:val="009A4C8F"/>
    <w:pPr>
      <w:spacing w:after="200" w:line="276" w:lineRule="auto"/>
    </w:pPr>
  </w:style>
  <w:style w:type="paragraph" w:customStyle="1" w:styleId="A6450EA9B4E744DE9FC02CC0567432FF">
    <w:name w:val="A6450EA9B4E744DE9FC02CC0567432FF"/>
    <w:rsid w:val="00C01ADF"/>
    <w:pPr>
      <w:spacing w:after="200" w:line="276" w:lineRule="auto"/>
    </w:pPr>
  </w:style>
  <w:style w:type="paragraph" w:customStyle="1" w:styleId="023E86C006BD4C42B5936BFB69C61B0C">
    <w:name w:val="023E86C006BD4C42B5936BFB69C61B0C"/>
    <w:rsid w:val="00C01ADF"/>
    <w:pPr>
      <w:spacing w:after="200" w:line="276" w:lineRule="auto"/>
    </w:pPr>
  </w:style>
  <w:style w:type="paragraph" w:customStyle="1" w:styleId="F1D08591A84F41BA8B0BF63FD8DDB2D9">
    <w:name w:val="F1D08591A84F41BA8B0BF63FD8DDB2D9"/>
    <w:rsid w:val="00C01ADF"/>
    <w:pPr>
      <w:spacing w:after="200" w:line="276" w:lineRule="auto"/>
    </w:pPr>
  </w:style>
  <w:style w:type="paragraph" w:customStyle="1" w:styleId="5EE59F0191D7479998BEA49489370E58">
    <w:name w:val="5EE59F0191D7479998BEA49489370E58"/>
    <w:rsid w:val="00C01ADF"/>
    <w:pPr>
      <w:spacing w:after="200" w:line="276" w:lineRule="auto"/>
    </w:pPr>
  </w:style>
  <w:style w:type="paragraph" w:customStyle="1" w:styleId="D343AA3D39004415B69CA60D7F12D8424">
    <w:name w:val="D343AA3D39004415B69CA60D7F12D8424"/>
    <w:rsid w:val="003C5889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447AA5F4FE245EA899A45DB26092CDF1">
    <w:name w:val="9447AA5F4FE245EA899A45DB26092CDF1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90AF97A7AD45388A82BF63E848D7D3">
    <w:name w:val="8C90AF97A7AD45388A82BF63E848D7D3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ED6F8E6364547894AE7EAF9D75384">
    <w:name w:val="709ED6F8E6364547894AE7EAF9D75384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AF55264E94876AF38712BCD706351">
    <w:name w:val="D0DAF55264E94876AF38712BCD706351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28353223E4253AD78E9477A1F15B8">
    <w:name w:val="41E28353223E4253AD78E9477A1F15B8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43592D9FD49B99008F9CE1485DC2A">
    <w:name w:val="BDD43592D9FD49B99008F9CE1485DC2A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ACABAF525C4E758362289A8DEFA9CB1">
    <w:name w:val="E8ACABAF525C4E758362289A8DEFA9CB1"/>
    <w:rsid w:val="003C5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C3BB-1076-44A5-BCFF-668E18B3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4641</Characters>
  <Application>Microsoft Office Word</Application>
  <DocSecurity>8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Domonyi Erzsébet</cp:lastModifiedBy>
  <cp:revision>8</cp:revision>
  <cp:lastPrinted>2021-02-02T10:27:00Z</cp:lastPrinted>
  <dcterms:created xsi:type="dcterms:W3CDTF">2025-08-21T05:22:00Z</dcterms:created>
  <dcterms:modified xsi:type="dcterms:W3CDTF">2025-09-11T07:12:00Z</dcterms:modified>
</cp:coreProperties>
</file>