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77777777" w:rsidR="00BA3A4A" w:rsidRPr="00CB6E0A" w:rsidRDefault="00BA3A4A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6A5DD2B2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F868E6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Alkalmazott biztonságtechnika</w:t>
            </w:r>
            <w:r w:rsidR="00B91075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 </w:t>
            </w:r>
            <w:r w:rsidR="00F868E6" w:rsidRPr="00F868E6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BBXAB13BNF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B91075">
              <w:rPr>
                <w:b/>
                <w:bCs/>
                <w:sz w:val="22"/>
                <w:szCs w:val="22"/>
              </w:rPr>
              <w:t>4</w:t>
            </w:r>
          </w:p>
          <w:p w14:paraId="0D09AB21" w14:textId="36608DBF" w:rsidR="00C3685B" w:rsidRPr="00CB6E0A" w:rsidRDefault="00CB6E0A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Nappali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</w:t>
            </w:r>
            <w:r w:rsidR="00B91075">
              <w:rPr>
                <w:sz w:val="22"/>
                <w:szCs w:val="22"/>
              </w:rPr>
              <w:t>2</w:t>
            </w:r>
            <w:r w:rsidR="00C313C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B91075">
              <w:rPr>
                <w:sz w:val="22"/>
                <w:szCs w:val="22"/>
              </w:rPr>
              <w:t>2</w:t>
            </w:r>
            <w:r w:rsidR="007E63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72069DEE" w:rsidR="00C3685B" w:rsidRPr="00C3685B" w:rsidRDefault="004A223A" w:rsidP="00C313C2">
            <w:pPr>
              <w:rPr>
                <w:b/>
                <w:bCs/>
                <w:sz w:val="22"/>
                <w:szCs w:val="22"/>
              </w:rPr>
            </w:pPr>
            <w:r w:rsidRPr="00333872">
              <w:rPr>
                <w:b/>
                <w:bCs/>
                <w:sz w:val="22"/>
                <w:szCs w:val="22"/>
              </w:rPr>
              <w:t>Dr.</w:t>
            </w:r>
            <w:r w:rsidR="00F868E6">
              <w:rPr>
                <w:b/>
                <w:bCs/>
                <w:sz w:val="22"/>
                <w:szCs w:val="22"/>
              </w:rPr>
              <w:t xml:space="preserve"> Hell Péter</w:t>
            </w:r>
            <w:r w:rsidRPr="00333872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6845B92C" w:rsidR="00C3685B" w:rsidRPr="004A2AF3" w:rsidRDefault="00C3685B" w:rsidP="00C313C2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Heti óraszámok: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02E5AF2C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Előadás:  </w:t>
            </w:r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592E1CA7" w:rsidR="00C3685B" w:rsidRDefault="007E63AA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B91075">
              <w:rPr>
                <w:sz w:val="22"/>
                <w:szCs w:val="22"/>
              </w:rPr>
              <w:t>2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2532F5E0" w:rsidR="00C3685B" w:rsidRDefault="008D1F87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Évközi </w:t>
            </w:r>
            <w:proofErr w:type="gramStart"/>
            <w:r>
              <w:rPr>
                <w:b/>
                <w:bCs/>
                <w:sz w:val="22"/>
                <w:szCs w:val="22"/>
              </w:rPr>
              <w:t xml:space="preserve">jegy </w:t>
            </w:r>
            <w:r w:rsidR="00325BAB">
              <w:rPr>
                <w:b/>
                <w:bCs/>
                <w:sz w:val="22"/>
                <w:szCs w:val="22"/>
              </w:rPr>
              <w:t xml:space="preserve"> (</w:t>
            </w:r>
            <w:proofErr w:type="gramEnd"/>
            <w:r w:rsidR="00325BAB">
              <w:rPr>
                <w:b/>
                <w:bCs/>
                <w:sz w:val="22"/>
                <w:szCs w:val="22"/>
              </w:rPr>
              <w:t>4 megfelelt jegyzőkönyv és legalább elégséges zárthelyi átlag)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C3685B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656A16ED" w:rsidR="008876BF" w:rsidRPr="00614511" w:rsidRDefault="007F3DFD" w:rsidP="00484BFD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E001B2" w:rsidRPr="00113C9B">
              <w:rPr>
                <w:sz w:val="24"/>
                <w:szCs w:val="24"/>
              </w:rPr>
              <w:t>A tárgy oktatásának célja, hogy</w:t>
            </w:r>
            <w:r w:rsidR="00E001B2">
              <w:rPr>
                <w:sz w:val="24"/>
                <w:szCs w:val="24"/>
              </w:rPr>
              <w:t xml:space="preserve"> a hallgatók megismerjék</w:t>
            </w:r>
            <w:r w:rsidR="00E001B2" w:rsidRPr="00113C9B">
              <w:rPr>
                <w:sz w:val="24"/>
                <w:szCs w:val="24"/>
              </w:rPr>
              <w:t xml:space="preserve"> a</w:t>
            </w:r>
            <w:r w:rsidR="00E001B2">
              <w:rPr>
                <w:sz w:val="24"/>
                <w:szCs w:val="24"/>
              </w:rPr>
              <w:t xml:space="preserve"> </w:t>
            </w:r>
            <w:r w:rsidR="00881C71">
              <w:rPr>
                <w:sz w:val="24"/>
                <w:szCs w:val="24"/>
              </w:rPr>
              <w:t xml:space="preserve">biztonságtechnikában használatos alkalmazott megoldásokat, </w:t>
            </w:r>
            <w:r w:rsidR="00E001B2">
              <w:rPr>
                <w:sz w:val="24"/>
                <w:szCs w:val="24"/>
              </w:rPr>
              <w:t>mérés</w:t>
            </w:r>
            <w:r w:rsidR="00881C71">
              <w:rPr>
                <w:sz w:val="24"/>
                <w:szCs w:val="24"/>
              </w:rPr>
              <w:t>eket</w:t>
            </w:r>
            <w:r w:rsidR="00E001B2">
              <w:rPr>
                <w:sz w:val="24"/>
                <w:szCs w:val="24"/>
              </w:rPr>
              <w:t xml:space="preserve">, a mérések gyakorlati megoldásait és a biztonságtechnikában betöltött szerepét. Megtanulják a különböző problémák esetén a leghatékonyabb eljárás kiválasztását, azok </w:t>
            </w:r>
            <w:proofErr w:type="spellStart"/>
            <w:proofErr w:type="gramStart"/>
            <w:r w:rsidR="00E001B2">
              <w:rPr>
                <w:sz w:val="24"/>
                <w:szCs w:val="24"/>
              </w:rPr>
              <w:t>elvégzését</w:t>
            </w:r>
            <w:r w:rsidR="00881C71">
              <w:rPr>
                <w:sz w:val="24"/>
                <w:szCs w:val="24"/>
              </w:rPr>
              <w:t>.A</w:t>
            </w:r>
            <w:proofErr w:type="spellEnd"/>
            <w:proofErr w:type="gramEnd"/>
            <w:r w:rsidR="00881C71">
              <w:rPr>
                <w:sz w:val="24"/>
                <w:szCs w:val="24"/>
              </w:rPr>
              <w:t xml:space="preserve"> kapott er</w:t>
            </w:r>
            <w:r w:rsidR="00E001B2">
              <w:rPr>
                <w:sz w:val="24"/>
                <w:szCs w:val="24"/>
              </w:rPr>
              <w:t xml:space="preserve">edmények kiértékelésének módját a biztonságtechnikában </w:t>
            </w:r>
          </w:p>
        </w:tc>
      </w:tr>
      <w:tr w:rsidR="00C3685B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52A98405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  <w:r w:rsidR="00333872">
              <w:rPr>
                <w:sz w:val="22"/>
                <w:szCs w:val="22"/>
              </w:rPr>
              <w:t xml:space="preserve"> gyakorlat </w:t>
            </w:r>
            <w:proofErr w:type="spellStart"/>
            <w:r w:rsidR="00333872">
              <w:rPr>
                <w:sz w:val="22"/>
                <w:szCs w:val="22"/>
              </w:rPr>
              <w:t>tömbösítve</w:t>
            </w:r>
            <w:proofErr w:type="spellEnd"/>
            <w:r w:rsidR="00333872">
              <w:rPr>
                <w:sz w:val="22"/>
                <w:szCs w:val="22"/>
              </w:rPr>
              <w:t xml:space="preserve"> kéthetente.</w:t>
            </w:r>
            <w:r w:rsidR="009E7D74">
              <w:rPr>
                <w:sz w:val="22"/>
                <w:szCs w:val="22"/>
              </w:rPr>
              <w:t xml:space="preserve"> (Változhat a labor</w:t>
            </w:r>
            <w:r w:rsidR="00B669DD">
              <w:rPr>
                <w:sz w:val="22"/>
                <w:szCs w:val="22"/>
              </w:rPr>
              <w:t xml:space="preserve"> eszköz</w:t>
            </w:r>
            <w:r w:rsidR="009E7D74">
              <w:rPr>
                <w:sz w:val="22"/>
                <w:szCs w:val="22"/>
              </w:rPr>
              <w:t xml:space="preserve"> rendelkezésre állása szerint.)</w:t>
            </w:r>
          </w:p>
        </w:tc>
      </w:tr>
      <w:tr w:rsidR="00C3685B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5E0E4" w14:textId="49A87E48" w:rsidR="00C3685B" w:rsidRDefault="00C3685B" w:rsidP="0066017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6E2D68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77777777" w:rsidR="006E2D68" w:rsidRDefault="006E2D68" w:rsidP="00AD79A9">
            <w:pPr>
              <w:jc w:val="center"/>
            </w:pPr>
            <w:r>
              <w:t>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66BFD" w14:textId="7009BDBF" w:rsidR="006E2D68" w:rsidRPr="00C942A3" w:rsidRDefault="00881C71" w:rsidP="00B22929">
            <w:r>
              <w:t>Biztonsági rendszerekben használatos kábelek.</w:t>
            </w:r>
          </w:p>
        </w:tc>
      </w:tr>
      <w:tr w:rsidR="006E2D68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77777777" w:rsidR="006E2D68" w:rsidRDefault="006E2D68" w:rsidP="00AD79A9">
            <w:pPr>
              <w:jc w:val="center"/>
            </w:pPr>
            <w:r>
              <w:t>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A39DC" w14:textId="0F944FCF" w:rsidR="006E2D68" w:rsidRPr="00C942A3" w:rsidRDefault="00881C71" w:rsidP="00B22929">
            <w:r>
              <w:t>Biztonsági rendszerek energia ellátása</w:t>
            </w:r>
            <w:r w:rsidR="00B91075">
              <w:t>.</w:t>
            </w:r>
          </w:p>
        </w:tc>
      </w:tr>
      <w:tr w:rsidR="00A35209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77777777" w:rsidR="00A35209" w:rsidRDefault="00A35209" w:rsidP="00AD79A9">
            <w:pPr>
              <w:jc w:val="center"/>
            </w:pPr>
            <w:r>
              <w:t>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EB73C" w14:textId="71CDE04D" w:rsidR="00A35209" w:rsidRPr="00C942A3" w:rsidRDefault="00881C71" w:rsidP="00B91075">
            <w:r>
              <w:t>Szünetmentesítési megoldások, akkumulátor mérése.</w:t>
            </w:r>
          </w:p>
        </w:tc>
      </w:tr>
      <w:tr w:rsidR="000F75C5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77777777" w:rsidR="000F75C5" w:rsidRDefault="000F75C5" w:rsidP="00AD79A9">
            <w:pPr>
              <w:jc w:val="center"/>
            </w:pPr>
            <w:r>
              <w:t>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BE484" w14:textId="050040DD" w:rsidR="000F75C5" w:rsidRPr="00C942A3" w:rsidRDefault="009E7D74" w:rsidP="00B22929">
            <w:r>
              <w:t xml:space="preserve">Alternatív </w:t>
            </w:r>
            <w:proofErr w:type="gramStart"/>
            <w:r>
              <w:t>energia ellátás</w:t>
            </w:r>
            <w:proofErr w:type="gramEnd"/>
            <w:r>
              <w:t>. (Napelem, szél generátor, nukleáris meghajtás)</w:t>
            </w:r>
          </w:p>
        </w:tc>
      </w:tr>
      <w:tr w:rsidR="000F75C5" w:rsidRPr="00EE6578" w14:paraId="6B966B0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EE090" w14:textId="77777777" w:rsidR="000F75C5" w:rsidRDefault="000F75C5" w:rsidP="00AD79A9">
            <w:pPr>
              <w:jc w:val="center"/>
            </w:pPr>
            <w:r>
              <w:t>5.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9B520" w14:textId="3669EDAF" w:rsidR="000F75C5" w:rsidRPr="00C942A3" w:rsidRDefault="009E7D74" w:rsidP="00B22929">
            <w:r>
              <w:t xml:space="preserve">Vezetékes hagyományos </w:t>
            </w:r>
            <w:proofErr w:type="spellStart"/>
            <w:r>
              <w:t>EoL</w:t>
            </w:r>
            <w:proofErr w:type="spellEnd"/>
            <w:r>
              <w:t xml:space="preserve"> lezárású és buszos eszközök.</w:t>
            </w:r>
          </w:p>
        </w:tc>
      </w:tr>
      <w:tr w:rsidR="000F75C5" w:rsidRPr="00EE6578" w14:paraId="4171302A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50D04" w14:textId="77777777" w:rsidR="000F75C5" w:rsidRDefault="000F75C5" w:rsidP="00AD79A9">
            <w:pPr>
              <w:jc w:val="center"/>
            </w:pPr>
            <w:r>
              <w:t>6.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116B6" w14:textId="4D8083CC" w:rsidR="000F75C5" w:rsidRPr="00C942A3" w:rsidRDefault="009E7D74" w:rsidP="00B22929">
            <w:r>
              <w:t xml:space="preserve">Vezeték </w:t>
            </w:r>
            <w:proofErr w:type="gramStart"/>
            <w:r>
              <w:t xml:space="preserve">nélküli, </w:t>
            </w:r>
            <w:r>
              <w:t xml:space="preserve"> (</w:t>
            </w:r>
            <w:proofErr w:type="gramEnd"/>
            <w:r>
              <w:t xml:space="preserve">433/868MHz) </w:t>
            </w:r>
            <w:r>
              <w:t>rádiós eszközök alkalmazása.</w:t>
            </w:r>
          </w:p>
        </w:tc>
      </w:tr>
      <w:tr w:rsidR="000730F8" w:rsidRPr="00EE6578" w14:paraId="4B295A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19240" w14:textId="77777777" w:rsidR="000730F8" w:rsidRDefault="000730F8" w:rsidP="000730F8">
            <w:pPr>
              <w:jc w:val="center"/>
            </w:pPr>
            <w:r>
              <w:t>7.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476AC" w14:textId="24925E28" w:rsidR="000730F8" w:rsidRPr="00C942A3" w:rsidRDefault="00881C71" w:rsidP="00B22929">
            <w:r>
              <w:t>Interferencia és hatásai.</w:t>
            </w:r>
          </w:p>
        </w:tc>
      </w:tr>
      <w:tr w:rsidR="000730F8" w:rsidRPr="00EE6578" w14:paraId="19316AB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7C563" w14:textId="77777777" w:rsidR="000730F8" w:rsidRDefault="000730F8" w:rsidP="000730F8">
            <w:pPr>
              <w:jc w:val="center"/>
            </w:pPr>
            <w:r>
              <w:t>8.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C1F16" w14:textId="1E32EDE3" w:rsidR="000730F8" w:rsidRPr="009B3878" w:rsidRDefault="00881C71" w:rsidP="00B22929">
            <w:pPr>
              <w:rPr>
                <w:rFonts w:eastAsia="Arial Unicode MS"/>
              </w:rPr>
            </w:pPr>
            <w:r>
              <w:t>Földelés használata biztonsági rendszereknél.</w:t>
            </w:r>
          </w:p>
        </w:tc>
      </w:tr>
      <w:tr w:rsidR="009522BE" w:rsidRPr="00EE6578" w14:paraId="240D84D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761D2" w14:textId="77777777" w:rsidR="009522BE" w:rsidRDefault="009522BE" w:rsidP="009522BE">
            <w:pPr>
              <w:jc w:val="center"/>
            </w:pPr>
            <w:r>
              <w:t>9.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07461" w14:textId="25ADD1BF" w:rsidR="009522BE" w:rsidRPr="00C942A3" w:rsidRDefault="009E7D74" w:rsidP="009522BE">
            <w:r>
              <w:t>WIFI használata</w:t>
            </w:r>
          </w:p>
        </w:tc>
      </w:tr>
      <w:tr w:rsidR="009522BE" w:rsidRPr="00EE6578" w14:paraId="7E8318E7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D9FD1" w14:textId="77777777" w:rsidR="009522BE" w:rsidRDefault="009522BE" w:rsidP="009522BE">
            <w:pPr>
              <w:jc w:val="center"/>
            </w:pPr>
            <w:r>
              <w:t>10.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8F6DB" w14:textId="19DEA060" w:rsidR="009522BE" w:rsidRPr="00C942A3" w:rsidRDefault="009E7D74" w:rsidP="009522BE">
            <w:r>
              <w:rPr>
                <w:rFonts w:eastAsia="Arial Unicode MS"/>
              </w:rPr>
              <w:t>IP WIFI kamerák</w:t>
            </w:r>
          </w:p>
        </w:tc>
      </w:tr>
      <w:tr w:rsidR="009522BE" w:rsidRPr="00EE6578" w14:paraId="5FDDD46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F64F6" w14:textId="77777777" w:rsidR="009522BE" w:rsidRDefault="009522BE" w:rsidP="009522BE">
            <w:pPr>
              <w:jc w:val="center"/>
            </w:pPr>
            <w:r>
              <w:t>11.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0DB68" w14:textId="06B3C485" w:rsidR="009522BE" w:rsidRPr="00C942A3" w:rsidRDefault="009E7D74" w:rsidP="009522BE">
            <w:r>
              <w:rPr>
                <w:rFonts w:eastAsia="Arial Unicode MS"/>
              </w:rPr>
              <w:t xml:space="preserve">IP </w:t>
            </w:r>
            <w:proofErr w:type="spellStart"/>
            <w:r>
              <w:rPr>
                <w:rFonts w:eastAsia="Arial Unicode MS"/>
              </w:rPr>
              <w:t>PoE</w:t>
            </w:r>
            <w:proofErr w:type="spellEnd"/>
            <w:r>
              <w:rPr>
                <w:rFonts w:eastAsia="Arial Unicode MS"/>
              </w:rPr>
              <w:t xml:space="preserve"> kamerák</w:t>
            </w:r>
          </w:p>
        </w:tc>
      </w:tr>
      <w:tr w:rsidR="009522BE" w:rsidRPr="00EE6578" w14:paraId="34A80A8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B943E" w14:textId="77777777" w:rsidR="009522BE" w:rsidRDefault="009522BE" w:rsidP="009522BE">
            <w:pPr>
              <w:jc w:val="center"/>
            </w:pPr>
            <w:r>
              <w:t>12.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2FA46" w14:textId="6B7DBEF0" w:rsidR="009522BE" w:rsidRPr="00C942A3" w:rsidRDefault="009E7D74" w:rsidP="009522BE">
            <w:pPr>
              <w:rPr>
                <w:i/>
              </w:rPr>
            </w:pPr>
            <w:r>
              <w:t xml:space="preserve">Szoftverek a biztonságtechnikában Paradox </w:t>
            </w:r>
            <w:proofErr w:type="spellStart"/>
            <w:r>
              <w:t>Babyware</w:t>
            </w:r>
            <w:proofErr w:type="spellEnd"/>
            <w:r>
              <w:t xml:space="preserve"> és </w:t>
            </w:r>
            <w:proofErr w:type="spellStart"/>
            <w:r>
              <w:t>Blueeye</w:t>
            </w:r>
            <w:proofErr w:type="spellEnd"/>
            <w:r>
              <w:t xml:space="preserve">, </w:t>
            </w:r>
            <w:proofErr w:type="spellStart"/>
            <w:r>
              <w:t>Hik</w:t>
            </w:r>
            <w:proofErr w:type="spellEnd"/>
            <w:r>
              <w:t xml:space="preserve"> </w:t>
            </w:r>
            <w:proofErr w:type="spellStart"/>
            <w:r>
              <w:t>conect</w:t>
            </w:r>
            <w:proofErr w:type="spellEnd"/>
            <w:r>
              <w:t xml:space="preserve">, </w:t>
            </w:r>
            <w:proofErr w:type="spellStart"/>
            <w:r>
              <w:t>gDMMS</w:t>
            </w:r>
            <w:proofErr w:type="spellEnd"/>
            <w:r>
              <w:t xml:space="preserve"> </w:t>
            </w:r>
          </w:p>
        </w:tc>
      </w:tr>
      <w:tr w:rsidR="009522BE" w:rsidRPr="00EE6578" w14:paraId="355A7ED1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982C3" w14:textId="77777777" w:rsidR="009522BE" w:rsidRDefault="009522BE" w:rsidP="009522BE">
            <w:pPr>
              <w:jc w:val="center"/>
            </w:pPr>
            <w:r>
              <w:t>13.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4DE0" w14:textId="6114EFBE" w:rsidR="009522BE" w:rsidRPr="00C942A3" w:rsidRDefault="009E7D74" w:rsidP="009522BE">
            <w:r>
              <w:t>Hang és fényjelző elhelyezésének szempontjai</w:t>
            </w:r>
            <w:r w:rsidR="009522BE">
              <w:t>.</w:t>
            </w:r>
            <w:r w:rsidR="009522BE">
              <w:t xml:space="preserve"> </w:t>
            </w:r>
          </w:p>
        </w:tc>
      </w:tr>
      <w:tr w:rsidR="009522BE" w:rsidRPr="00EE6578" w14:paraId="3F6460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FD5BD" w14:textId="77777777" w:rsidR="009522BE" w:rsidRDefault="009522BE" w:rsidP="009522BE">
            <w:pPr>
              <w:jc w:val="center"/>
            </w:pPr>
            <w:r>
              <w:t>14.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7AE3E" w14:textId="49AA6718" w:rsidR="009522BE" w:rsidRPr="00EE6578" w:rsidRDefault="009522BE" w:rsidP="009522BE">
            <w:r>
              <w:t>ZH</w:t>
            </w:r>
          </w:p>
        </w:tc>
      </w:tr>
      <w:tr w:rsidR="009522BE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9522BE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06EFF6A5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05653CF2" w:rsidR="009522BE" w:rsidRDefault="009522BE" w:rsidP="009522BE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Zárthelyik </w:t>
            </w:r>
            <w:r w:rsidR="00E001B2">
              <w:rPr>
                <w:sz w:val="22"/>
                <w:szCs w:val="22"/>
              </w:rPr>
              <w:t xml:space="preserve"> és</w:t>
            </w:r>
            <w:proofErr w:type="gramEnd"/>
            <w:r w:rsidR="00E001B2">
              <w:rPr>
                <w:sz w:val="22"/>
                <w:szCs w:val="22"/>
              </w:rPr>
              <w:t xml:space="preserve"> jegyzőkönyvek</w:t>
            </w:r>
          </w:p>
        </w:tc>
      </w:tr>
      <w:tr w:rsidR="009522BE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68114C52" w:rsidR="009522BE" w:rsidRPr="00EE6578" w:rsidRDefault="009522BE" w:rsidP="009522BE">
            <w:pPr>
              <w:jc w:val="center"/>
            </w:pPr>
            <w:r>
              <w:t>Minden héten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27324DEE" w:rsidR="009522BE" w:rsidRPr="00EE6578" w:rsidRDefault="009522BE" w:rsidP="009522BE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E755F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db. </w:t>
            </w:r>
            <w:proofErr w:type="spellStart"/>
            <w:r w:rsidR="009E7D74">
              <w:rPr>
                <w:sz w:val="22"/>
                <w:szCs w:val="22"/>
              </w:rPr>
              <w:t>röp</w:t>
            </w:r>
            <w:r w:rsidRPr="00E755FE">
              <w:rPr>
                <w:sz w:val="22"/>
                <w:szCs w:val="22"/>
              </w:rPr>
              <w:t>zárthelyi</w:t>
            </w:r>
            <w:proofErr w:type="spellEnd"/>
            <w:r w:rsidRPr="00E755FE">
              <w:rPr>
                <w:sz w:val="22"/>
                <w:szCs w:val="22"/>
              </w:rPr>
              <w:t xml:space="preserve"> az </w:t>
            </w:r>
            <w:r>
              <w:rPr>
                <w:sz w:val="22"/>
                <w:szCs w:val="22"/>
              </w:rPr>
              <w:t>előző laborgyakorlatok</w:t>
            </w:r>
            <w:r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  <w:r w:rsidR="009E7D74">
              <w:rPr>
                <w:sz w:val="22"/>
                <w:szCs w:val="22"/>
              </w:rPr>
              <w:t xml:space="preserve"> végén ZH</w:t>
            </w:r>
          </w:p>
        </w:tc>
      </w:tr>
      <w:tr w:rsidR="009522BE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9522BE" w:rsidRPr="00CB6E0A" w:rsidRDefault="009522BE" w:rsidP="009522BE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9522BE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249D81B6" w:rsidR="009522BE" w:rsidRDefault="009522BE" w:rsidP="009522BE">
            <w:r w:rsidRPr="00011BA4">
              <w:t>A foglalkozásokon való részvételt a TVSZ III.2</w:t>
            </w:r>
            <w:r>
              <w:t>3.§ (1)-(4) pontja szabályozza.</w:t>
            </w:r>
          </w:p>
          <w:p w14:paraId="4985ED12" w14:textId="67582668" w:rsidR="009522BE" w:rsidRPr="00011BA4" w:rsidRDefault="009522BE" w:rsidP="009522BE">
            <w:r>
              <w:t>Gyakorlatra csak a gyakorlat anyagából felkészülten lehet érkezni, erről a gyakorlat elején számot kell adni.</w:t>
            </w:r>
          </w:p>
          <w:p w14:paraId="11F11266" w14:textId="545E7F32" w:rsidR="009522BE" w:rsidRPr="00011BA4" w:rsidRDefault="009522BE" w:rsidP="009522BE">
            <w:r>
              <w:rPr>
                <w:bCs/>
              </w:rPr>
              <w:t xml:space="preserve">Az aláírás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>
              <w:t>i</w:t>
            </w:r>
            <w:r w:rsidRPr="00011BA4">
              <w:t xml:space="preserve">k legalább elégséges szintre való teljesítése. </w:t>
            </w:r>
          </w:p>
          <w:p w14:paraId="59CEC739" w14:textId="220F6B1B" w:rsidR="009522BE" w:rsidRPr="00CA4777" w:rsidRDefault="009522BE" w:rsidP="009522BE">
            <w:r w:rsidRPr="00011BA4">
              <w:t xml:space="preserve">Zárthelyi dolgozatíráskor ill. vizsgán 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>
              <w:t xml:space="preserve"> </w:t>
            </w:r>
            <w:r w:rsidRPr="00011BA4">
              <w:t>Az aláírás szorgalmi időszakon túli pótlásának módjáról a Tanulmányi Ügyrend III.6.1.(3)/III.6.2.(3) pontja rendelkezik.</w:t>
            </w:r>
            <w:r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9522BE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4FE4749C" w:rsidR="009522BE" w:rsidRDefault="009522BE" w:rsidP="009522BE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</w:t>
            </w:r>
            <w:r>
              <w:rPr>
                <w:sz w:val="22"/>
                <w:szCs w:val="22"/>
              </w:rPr>
              <w:t xml:space="preserve"> zárthelyi</w:t>
            </w:r>
            <w:r w:rsidR="009E7D74">
              <w:rPr>
                <w:sz w:val="22"/>
                <w:szCs w:val="22"/>
              </w:rPr>
              <w:t>k</w:t>
            </w:r>
            <w:r>
              <w:rPr>
                <w:sz w:val="22"/>
                <w:szCs w:val="22"/>
              </w:rPr>
              <w:t xml:space="preserve"> alapján évközi jegy</w:t>
            </w:r>
            <w:r>
              <w:rPr>
                <w:i/>
                <w:iCs/>
                <w:sz w:val="22"/>
                <w:szCs w:val="22"/>
              </w:rPr>
              <w:t>.</w:t>
            </w:r>
          </w:p>
        </w:tc>
      </w:tr>
      <w:tr w:rsidR="009522BE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5B6D870D" w:rsidR="009522BE" w:rsidRPr="00F533B9" w:rsidRDefault="009522BE" w:rsidP="009522BE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r>
              <w:rPr>
                <w:bCs/>
                <w:sz w:val="22"/>
                <w:szCs w:val="22"/>
              </w:rPr>
              <w:t xml:space="preserve">(MOODLE 2026) </w:t>
            </w:r>
          </w:p>
        </w:tc>
      </w:tr>
      <w:tr w:rsidR="009522BE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791FCFBF" w:rsidR="009522BE" w:rsidRPr="00643D08" w:rsidRDefault="009522BE" w:rsidP="009522BE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  <w:r w:rsidR="00245DA3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9522BE" w14:paraId="4C1C5828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D94A5" w14:textId="13E2D1B8" w:rsidR="009522BE" w:rsidRPr="00F533B9" w:rsidRDefault="009522BE" w:rsidP="009522BE"/>
        </w:tc>
      </w:tr>
    </w:tbl>
    <w:p w14:paraId="645B9D61" w14:textId="77777777" w:rsidR="008C01F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D13BC01" w14:textId="29B17ED0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43B2B"/>
    <w:rsid w:val="00045341"/>
    <w:rsid w:val="000730F8"/>
    <w:rsid w:val="000A103C"/>
    <w:rsid w:val="000C0680"/>
    <w:rsid w:val="000E723B"/>
    <w:rsid w:val="000F75C5"/>
    <w:rsid w:val="00111E30"/>
    <w:rsid w:val="00151678"/>
    <w:rsid w:val="00153C52"/>
    <w:rsid w:val="0016587D"/>
    <w:rsid w:val="001B6A7F"/>
    <w:rsid w:val="001C74F9"/>
    <w:rsid w:val="001C7F14"/>
    <w:rsid w:val="00245DA3"/>
    <w:rsid w:val="002D756F"/>
    <w:rsid w:val="00324A0C"/>
    <w:rsid w:val="00325BAB"/>
    <w:rsid w:val="00325BAD"/>
    <w:rsid w:val="00333872"/>
    <w:rsid w:val="0034004A"/>
    <w:rsid w:val="0039566D"/>
    <w:rsid w:val="003B2000"/>
    <w:rsid w:val="003B3B0A"/>
    <w:rsid w:val="003C64E2"/>
    <w:rsid w:val="003F3560"/>
    <w:rsid w:val="00425D15"/>
    <w:rsid w:val="00453FB4"/>
    <w:rsid w:val="00484BFD"/>
    <w:rsid w:val="004878EB"/>
    <w:rsid w:val="00490C53"/>
    <w:rsid w:val="004A223A"/>
    <w:rsid w:val="004A2AF3"/>
    <w:rsid w:val="004D4CE4"/>
    <w:rsid w:val="004E7B2D"/>
    <w:rsid w:val="004F7ECE"/>
    <w:rsid w:val="005258DE"/>
    <w:rsid w:val="00541A34"/>
    <w:rsid w:val="00560939"/>
    <w:rsid w:val="00584454"/>
    <w:rsid w:val="005868E3"/>
    <w:rsid w:val="00596EF4"/>
    <w:rsid w:val="005A0860"/>
    <w:rsid w:val="005A3DC5"/>
    <w:rsid w:val="005E3963"/>
    <w:rsid w:val="005F55A7"/>
    <w:rsid w:val="00614511"/>
    <w:rsid w:val="00643D08"/>
    <w:rsid w:val="0065722E"/>
    <w:rsid w:val="00660175"/>
    <w:rsid w:val="00670B68"/>
    <w:rsid w:val="0067164A"/>
    <w:rsid w:val="00684FF3"/>
    <w:rsid w:val="006B36DF"/>
    <w:rsid w:val="006C2D99"/>
    <w:rsid w:val="006D3AAD"/>
    <w:rsid w:val="006E06F0"/>
    <w:rsid w:val="006E2D68"/>
    <w:rsid w:val="007131EF"/>
    <w:rsid w:val="0074337E"/>
    <w:rsid w:val="007527AD"/>
    <w:rsid w:val="007B25D3"/>
    <w:rsid w:val="007D1E92"/>
    <w:rsid w:val="007E63AA"/>
    <w:rsid w:val="007F3DFD"/>
    <w:rsid w:val="008120EE"/>
    <w:rsid w:val="008375C9"/>
    <w:rsid w:val="00841327"/>
    <w:rsid w:val="008470F0"/>
    <w:rsid w:val="00881C71"/>
    <w:rsid w:val="008876BF"/>
    <w:rsid w:val="00890151"/>
    <w:rsid w:val="008A4257"/>
    <w:rsid w:val="008C01FA"/>
    <w:rsid w:val="008C4946"/>
    <w:rsid w:val="008D1F87"/>
    <w:rsid w:val="009205C5"/>
    <w:rsid w:val="00934A54"/>
    <w:rsid w:val="009522BE"/>
    <w:rsid w:val="009735CA"/>
    <w:rsid w:val="00977461"/>
    <w:rsid w:val="00994755"/>
    <w:rsid w:val="009B3878"/>
    <w:rsid w:val="009B4C18"/>
    <w:rsid w:val="009C7E13"/>
    <w:rsid w:val="009D1E45"/>
    <w:rsid w:val="009E4D41"/>
    <w:rsid w:val="009E7D74"/>
    <w:rsid w:val="00A012D0"/>
    <w:rsid w:val="00A34205"/>
    <w:rsid w:val="00A35209"/>
    <w:rsid w:val="00A47D24"/>
    <w:rsid w:val="00A543BE"/>
    <w:rsid w:val="00A70585"/>
    <w:rsid w:val="00A81EDA"/>
    <w:rsid w:val="00AB1345"/>
    <w:rsid w:val="00AD79A9"/>
    <w:rsid w:val="00AF6A8F"/>
    <w:rsid w:val="00B22929"/>
    <w:rsid w:val="00B25372"/>
    <w:rsid w:val="00B669DD"/>
    <w:rsid w:val="00B71856"/>
    <w:rsid w:val="00B90911"/>
    <w:rsid w:val="00B91075"/>
    <w:rsid w:val="00BA3A4A"/>
    <w:rsid w:val="00BC29BC"/>
    <w:rsid w:val="00BC4C99"/>
    <w:rsid w:val="00BE4800"/>
    <w:rsid w:val="00BF1B56"/>
    <w:rsid w:val="00C313C2"/>
    <w:rsid w:val="00C3685B"/>
    <w:rsid w:val="00C63D6E"/>
    <w:rsid w:val="00C942A3"/>
    <w:rsid w:val="00CA0302"/>
    <w:rsid w:val="00CA4777"/>
    <w:rsid w:val="00CB5980"/>
    <w:rsid w:val="00CB62BB"/>
    <w:rsid w:val="00CB6E0A"/>
    <w:rsid w:val="00CC422A"/>
    <w:rsid w:val="00CE4EFA"/>
    <w:rsid w:val="00CE718F"/>
    <w:rsid w:val="00D04245"/>
    <w:rsid w:val="00D1088E"/>
    <w:rsid w:val="00D525FF"/>
    <w:rsid w:val="00D62AD8"/>
    <w:rsid w:val="00D70635"/>
    <w:rsid w:val="00D930E9"/>
    <w:rsid w:val="00E001B2"/>
    <w:rsid w:val="00E01035"/>
    <w:rsid w:val="00E01877"/>
    <w:rsid w:val="00E0644E"/>
    <w:rsid w:val="00E22423"/>
    <w:rsid w:val="00E64070"/>
    <w:rsid w:val="00EC77FE"/>
    <w:rsid w:val="00EE6578"/>
    <w:rsid w:val="00F018FC"/>
    <w:rsid w:val="00F01C12"/>
    <w:rsid w:val="00F533B9"/>
    <w:rsid w:val="00F55703"/>
    <w:rsid w:val="00F868E6"/>
    <w:rsid w:val="00FA6AAF"/>
    <w:rsid w:val="00FC1FCF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934E606-12D6-4C16-B1B9-C7A744862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351</Words>
  <Characters>2627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cp:lastModifiedBy>Palkó Márton</cp:lastModifiedBy>
  <cp:revision>3</cp:revision>
  <cp:lastPrinted>2003-09-15T11:15:00Z</cp:lastPrinted>
  <dcterms:created xsi:type="dcterms:W3CDTF">2026-06-23T12:36:00Z</dcterms:created>
  <dcterms:modified xsi:type="dcterms:W3CDTF">2026-06-23T12:57:00Z</dcterms:modified>
</cp:coreProperties>
</file>