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A0FC8" w14:textId="77777777" w:rsidR="009244B9" w:rsidRPr="00693C87" w:rsidRDefault="009244B9" w:rsidP="0097472F">
      <w:pPr>
        <w:rPr>
          <w:rFonts w:ascii="Arial" w:hAnsi="Arial"/>
        </w:rPr>
      </w:pPr>
    </w:p>
    <w:tbl>
      <w:tblPr>
        <w:tblStyle w:val="Rcsostblzat"/>
        <w:tblW w:w="907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65"/>
        <w:gridCol w:w="2833"/>
        <w:gridCol w:w="568"/>
        <w:gridCol w:w="2835"/>
        <w:gridCol w:w="576"/>
      </w:tblGrid>
      <w:tr w:rsidR="00693C87" w:rsidRPr="00693C87" w14:paraId="5DB55A96" w14:textId="77777777" w:rsidTr="00693C87">
        <w:trPr>
          <w:trHeight w:val="567"/>
          <w:jc w:val="center"/>
        </w:trPr>
        <w:tc>
          <w:tcPr>
            <w:tcW w:w="9077" w:type="dxa"/>
            <w:gridSpan w:val="5"/>
            <w:vAlign w:val="center"/>
          </w:tcPr>
          <w:p w14:paraId="4DC2DA84" w14:textId="77777777" w:rsidR="00693C87" w:rsidRPr="00693C87" w:rsidRDefault="00693C87" w:rsidP="002827C7">
            <w:pPr>
              <w:jc w:val="center"/>
              <w:rPr>
                <w:rFonts w:ascii="Arial" w:hAnsi="Arial"/>
                <w:b/>
                <w:bCs/>
                <w:caps/>
                <w:spacing w:val="20"/>
              </w:rPr>
            </w:pPr>
            <w:r w:rsidRPr="00693C87">
              <w:rPr>
                <w:rFonts w:ascii="Arial" w:hAnsi="Arial"/>
                <w:b/>
                <w:bCs/>
                <w:caps/>
                <w:spacing w:val="20"/>
              </w:rPr>
              <w:t>Titoktartási megállapodás</w:t>
            </w:r>
          </w:p>
          <w:p w14:paraId="4745D97D" w14:textId="77777777" w:rsidR="00693C87" w:rsidRPr="00693C87" w:rsidRDefault="00693C87" w:rsidP="002827C7">
            <w:pPr>
              <w:jc w:val="center"/>
              <w:rPr>
                <w:rFonts w:ascii="Arial" w:hAnsi="Arial"/>
                <w:i/>
                <w:iCs/>
              </w:rPr>
            </w:pPr>
          </w:p>
        </w:tc>
      </w:tr>
      <w:tr w:rsidR="00693C87" w:rsidRPr="00693C87" w14:paraId="3B30FB01" w14:textId="77777777" w:rsidTr="00693C87">
        <w:trPr>
          <w:trHeight w:val="1985"/>
          <w:jc w:val="center"/>
        </w:trPr>
        <w:tc>
          <w:tcPr>
            <w:tcW w:w="9077" w:type="dxa"/>
            <w:gridSpan w:val="5"/>
            <w:vAlign w:val="center"/>
          </w:tcPr>
          <w:p w14:paraId="116125F4" w14:textId="77777777" w:rsidR="00693C87" w:rsidRPr="00693C87" w:rsidRDefault="00693C87" w:rsidP="002827C7">
            <w:pPr>
              <w:spacing w:after="60"/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>Mely létrejött egyrészről</w:t>
            </w:r>
          </w:p>
          <w:p w14:paraId="56F9C5F9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a(z) </w:t>
            </w:r>
            <w:r w:rsidRPr="00693C87">
              <w:rPr>
                <w:rFonts w:ascii="Arial" w:hAnsi="Arial"/>
                <w:b/>
                <w:bCs/>
              </w:rPr>
              <w:t>………………</w:t>
            </w:r>
            <w:r w:rsidRPr="00693C87">
              <w:rPr>
                <w:rFonts w:ascii="Arial" w:hAnsi="Arial"/>
              </w:rPr>
              <w:t xml:space="preserve"> </w:t>
            </w:r>
            <w:r w:rsidRPr="00693C87">
              <w:rPr>
                <w:rFonts w:ascii="Arial" w:hAnsi="Arial"/>
                <w:i/>
                <w:iCs/>
              </w:rPr>
              <w:t>(cég neve)</w:t>
            </w:r>
          </w:p>
          <w:p w14:paraId="472CD479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székhelye: </w:t>
            </w:r>
            <w:r w:rsidRPr="00693C87">
              <w:rPr>
                <w:rFonts w:ascii="Arial" w:hAnsi="Arial"/>
                <w:b/>
                <w:bCs/>
              </w:rPr>
              <w:t>………………</w:t>
            </w:r>
          </w:p>
          <w:p w14:paraId="1DDFF8D5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cégjegyzékszáma: </w:t>
            </w:r>
            <w:r w:rsidRPr="00693C87">
              <w:rPr>
                <w:rFonts w:ascii="Arial" w:hAnsi="Arial"/>
                <w:b/>
                <w:bCs/>
              </w:rPr>
              <w:t>………………</w:t>
            </w:r>
          </w:p>
          <w:p w14:paraId="3459B2CF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adószáma: </w:t>
            </w:r>
            <w:r w:rsidRPr="00693C87">
              <w:rPr>
                <w:rFonts w:ascii="Arial" w:hAnsi="Arial"/>
                <w:b/>
                <w:bCs/>
              </w:rPr>
              <w:t>………………</w:t>
            </w:r>
          </w:p>
          <w:p w14:paraId="702D8836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képviselője: </w:t>
            </w:r>
            <w:r w:rsidRPr="00693C87">
              <w:rPr>
                <w:rFonts w:ascii="Arial" w:hAnsi="Arial"/>
                <w:b/>
                <w:bCs/>
              </w:rPr>
              <w:t>………………</w:t>
            </w:r>
            <w:r w:rsidRPr="00693C87">
              <w:rPr>
                <w:rFonts w:ascii="Arial" w:hAnsi="Arial"/>
              </w:rPr>
              <w:t xml:space="preserve"> </w:t>
            </w:r>
            <w:r w:rsidRPr="00693C87">
              <w:rPr>
                <w:rFonts w:ascii="Arial" w:hAnsi="Arial"/>
                <w:i/>
                <w:iCs/>
              </w:rPr>
              <w:t>(név)</w:t>
            </w:r>
            <w:r w:rsidRPr="00693C87">
              <w:rPr>
                <w:rFonts w:ascii="Arial" w:hAnsi="Arial"/>
              </w:rPr>
              <w:t xml:space="preserve"> </w:t>
            </w:r>
            <w:r w:rsidRPr="00693C87">
              <w:rPr>
                <w:rFonts w:ascii="Arial" w:hAnsi="Arial"/>
                <w:b/>
                <w:bCs/>
              </w:rPr>
              <w:t>………………</w:t>
            </w:r>
            <w:r w:rsidRPr="00693C87">
              <w:rPr>
                <w:rFonts w:ascii="Arial" w:hAnsi="Arial"/>
              </w:rPr>
              <w:t xml:space="preserve"> </w:t>
            </w:r>
            <w:r w:rsidRPr="00693C87">
              <w:rPr>
                <w:rFonts w:ascii="Arial" w:hAnsi="Arial"/>
                <w:i/>
                <w:iCs/>
              </w:rPr>
              <w:t>(beosztás)</w:t>
            </w:r>
            <w:r w:rsidRPr="00693C87">
              <w:rPr>
                <w:rFonts w:ascii="Arial" w:hAnsi="Arial"/>
              </w:rPr>
              <w:tab/>
            </w:r>
          </w:p>
          <w:p w14:paraId="1DCF77BB" w14:textId="77777777" w:rsidR="00693C87" w:rsidRPr="00693C87" w:rsidRDefault="00693C87" w:rsidP="002827C7">
            <w:pPr>
              <w:tabs>
                <w:tab w:val="left" w:pos="567"/>
              </w:tabs>
              <w:spacing w:before="60"/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(a továbbiakban: </w:t>
            </w:r>
            <w:r w:rsidRPr="00693C87">
              <w:rPr>
                <w:rStyle w:val="Finomkiemels"/>
                <w:sz w:val="20"/>
              </w:rPr>
              <w:t>Társaság</w:t>
            </w:r>
            <w:r w:rsidRPr="00693C87">
              <w:rPr>
                <w:rFonts w:ascii="Arial" w:hAnsi="Arial"/>
              </w:rPr>
              <w:t>),</w:t>
            </w:r>
          </w:p>
        </w:tc>
      </w:tr>
      <w:tr w:rsidR="00693C87" w:rsidRPr="00693C87" w14:paraId="42B5CD72" w14:textId="77777777" w:rsidTr="00693C87">
        <w:trPr>
          <w:trHeight w:val="2552"/>
          <w:jc w:val="center"/>
        </w:trPr>
        <w:tc>
          <w:tcPr>
            <w:tcW w:w="9077" w:type="dxa"/>
            <w:gridSpan w:val="5"/>
            <w:vAlign w:val="center"/>
          </w:tcPr>
          <w:p w14:paraId="611A266F" w14:textId="77777777" w:rsidR="00693C87" w:rsidRPr="00693C87" w:rsidRDefault="00693C87" w:rsidP="002827C7">
            <w:pPr>
              <w:spacing w:after="60"/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>másrészről</w:t>
            </w:r>
          </w:p>
          <w:p w14:paraId="43415EB2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név: </w:t>
            </w:r>
            <w:r w:rsidRPr="00693C87">
              <w:rPr>
                <w:rFonts w:ascii="Arial" w:hAnsi="Arial"/>
                <w:b/>
                <w:bCs/>
              </w:rPr>
              <w:t>………………</w:t>
            </w:r>
            <w:r w:rsidRPr="00693C87">
              <w:rPr>
                <w:rFonts w:ascii="Arial" w:hAnsi="Arial"/>
              </w:rPr>
              <w:t xml:space="preserve"> </w:t>
            </w:r>
            <w:r w:rsidRPr="00693C87">
              <w:rPr>
                <w:rFonts w:ascii="Arial" w:hAnsi="Arial"/>
                <w:i/>
                <w:iCs/>
              </w:rPr>
              <w:t>(hallgató neve)</w:t>
            </w:r>
          </w:p>
          <w:p w14:paraId="3DDA9B7F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születési neve: </w:t>
            </w:r>
            <w:r w:rsidRPr="00693C87">
              <w:rPr>
                <w:rFonts w:ascii="Arial" w:hAnsi="Arial"/>
                <w:b/>
                <w:bCs/>
              </w:rPr>
              <w:t>………………</w:t>
            </w:r>
          </w:p>
          <w:p w14:paraId="068C1FE5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születési helye, ideje: </w:t>
            </w:r>
            <w:r w:rsidRPr="00693C87">
              <w:rPr>
                <w:rFonts w:ascii="Arial" w:hAnsi="Arial"/>
                <w:b/>
                <w:bCs/>
              </w:rPr>
              <w:t>………, ………</w:t>
            </w:r>
          </w:p>
          <w:p w14:paraId="48B055FA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anyja neve: </w:t>
            </w:r>
            <w:r w:rsidRPr="00693C87">
              <w:rPr>
                <w:rFonts w:ascii="Arial" w:hAnsi="Arial"/>
                <w:b/>
                <w:bCs/>
              </w:rPr>
              <w:t>………………</w:t>
            </w:r>
          </w:p>
          <w:p w14:paraId="2FDF4418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oktatási azonosító jele: </w:t>
            </w:r>
            <w:r w:rsidRPr="00693C87">
              <w:rPr>
                <w:rFonts w:ascii="Arial" w:hAnsi="Arial"/>
                <w:b/>
                <w:bCs/>
              </w:rPr>
              <w:t>………</w:t>
            </w:r>
          </w:p>
          <w:p w14:paraId="23441241" w14:textId="77777777" w:rsidR="00693C87" w:rsidRPr="00693C87" w:rsidRDefault="00693C87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</w:r>
            <w:proofErr w:type="spellStart"/>
            <w:r w:rsidRPr="00693C87">
              <w:rPr>
                <w:rFonts w:ascii="Arial" w:hAnsi="Arial"/>
              </w:rPr>
              <w:t>Neptun</w:t>
            </w:r>
            <w:proofErr w:type="spellEnd"/>
            <w:r w:rsidRPr="00693C87">
              <w:rPr>
                <w:rFonts w:ascii="Arial" w:hAnsi="Arial"/>
              </w:rPr>
              <w:t xml:space="preserve"> azonosítója: </w:t>
            </w:r>
            <w:r w:rsidRPr="00693C87">
              <w:rPr>
                <w:rFonts w:ascii="Arial" w:hAnsi="Arial"/>
                <w:b/>
                <w:bCs/>
              </w:rPr>
              <w:t>………</w:t>
            </w:r>
          </w:p>
          <w:p w14:paraId="057D10AC" w14:textId="77777777" w:rsidR="00693C87" w:rsidRPr="00693C87" w:rsidRDefault="00693C87" w:rsidP="002827C7">
            <w:pPr>
              <w:tabs>
                <w:tab w:val="left" w:pos="567"/>
              </w:tabs>
              <w:spacing w:before="60"/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ab/>
              <w:t xml:space="preserve">(a továbbiakban: </w:t>
            </w:r>
            <w:r w:rsidRPr="00693C87">
              <w:rPr>
                <w:rStyle w:val="Finomkiemels"/>
                <w:sz w:val="20"/>
              </w:rPr>
              <w:t>Hallgató</w:t>
            </w:r>
            <w:r w:rsidRPr="00693C87">
              <w:rPr>
                <w:rFonts w:ascii="Arial" w:hAnsi="Arial"/>
              </w:rPr>
              <w:t xml:space="preserve">), (a továbbiakban együttesen: </w:t>
            </w:r>
            <w:r w:rsidRPr="00693C87">
              <w:rPr>
                <w:rStyle w:val="Finomkiemels"/>
                <w:sz w:val="20"/>
              </w:rPr>
              <w:t>Felek</w:t>
            </w:r>
            <w:r w:rsidRPr="00693C87">
              <w:rPr>
                <w:rFonts w:ascii="Arial" w:hAnsi="Arial"/>
              </w:rPr>
              <w:t>) között</w:t>
            </w:r>
          </w:p>
          <w:p w14:paraId="29F54DC8" w14:textId="77777777" w:rsidR="00693C87" w:rsidRPr="00693C87" w:rsidRDefault="00693C87" w:rsidP="002827C7">
            <w:pPr>
              <w:tabs>
                <w:tab w:val="left" w:pos="567"/>
              </w:tabs>
              <w:spacing w:before="60"/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>az alább jelzett napon és helyen, a következő határidőkhöz és feltételekhez igazodva:</w:t>
            </w:r>
          </w:p>
        </w:tc>
      </w:tr>
      <w:tr w:rsidR="00693C87" w:rsidRPr="00693C87" w14:paraId="2E22925B" w14:textId="77777777" w:rsidTr="00693C87">
        <w:trPr>
          <w:trHeight w:val="1701"/>
          <w:jc w:val="center"/>
        </w:trPr>
        <w:tc>
          <w:tcPr>
            <w:tcW w:w="9077" w:type="dxa"/>
            <w:gridSpan w:val="5"/>
            <w:vAlign w:val="center"/>
          </w:tcPr>
          <w:p w14:paraId="53975572" w14:textId="77777777" w:rsidR="00693C87" w:rsidRPr="00693C87" w:rsidRDefault="00693C87" w:rsidP="00693C87">
            <w:pPr>
              <w:pStyle w:val="Listaszerbekezds"/>
              <w:numPr>
                <w:ilvl w:val="0"/>
                <w:numId w:val="10"/>
              </w:numPr>
              <w:spacing w:after="60"/>
              <w:ind w:left="426" w:hanging="14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3C87">
              <w:rPr>
                <w:rFonts w:ascii="Arial" w:hAnsi="Arial" w:cs="Arial"/>
                <w:b/>
                <w:bCs/>
                <w:sz w:val="20"/>
                <w:szCs w:val="20"/>
              </w:rPr>
              <w:t>A megállapodás tárgya:</w:t>
            </w:r>
          </w:p>
          <w:p w14:paraId="6FB5D7BE" w14:textId="429ED703" w:rsidR="00693C87" w:rsidRPr="00693C87" w:rsidRDefault="00693C87" w:rsidP="002827C7">
            <w:pPr>
              <w:pStyle w:val="Listaszerbekezds"/>
              <w:spacing w:after="60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megállapodnak, hogy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a(z) „……………………………………………………” című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alias w:val="Dolgozat típusa"/>
                <w:tag w:val="Dolgozat típusa"/>
                <w:id w:val="-856122013"/>
                <w:placeholder>
                  <w:docPart w:val="8E7E493D05B74999BF6A9D0508237F0F"/>
                </w:placeholder>
                <w:dropDownList>
                  <w:listItem w:value="Jelöljön ki egy elemet."/>
                  <w:listItem w:displayText="szakdolgozatát" w:value="szakdolgozatát"/>
                  <w:listItem w:displayText="diplomatervét" w:value="diplomatervét"/>
                  <w:listItem w:displayText="diplomamunkáját" w:value="diplomamunkáját"/>
                  <w:listItem w:displayText="záródolgozatát" w:value="záródolgozatát"/>
                </w:dropDownList>
              </w:sdtPr>
              <w:sdtContent>
                <w:r>
                  <w:rPr>
                    <w:rFonts w:ascii="Arial" w:hAnsi="Arial" w:cs="Arial"/>
                    <w:sz w:val="20"/>
                    <w:szCs w:val="20"/>
                  </w:rPr>
                  <w:t>szakdolgozatát</w:t>
                </w:r>
              </w:sdtContent>
            </w:sdt>
            <w:r w:rsidRPr="00693C87">
              <w:rPr>
                <w:rFonts w:ascii="Arial" w:hAnsi="Arial" w:cs="Arial"/>
                <w:sz w:val="20"/>
                <w:szCs w:val="20"/>
              </w:rPr>
              <w:t xml:space="preserve"> (a továbbiakban: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) ………………………… külső konzulens felügyelete és koordinálása mellett,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közreműködésével készíti el.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készítése során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ot érintő olyan információk birtokába juthat, amelyek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693C87">
              <w:rPr>
                <w:rFonts w:ascii="Arial" w:hAnsi="Arial" w:cs="Arial"/>
                <w:sz w:val="20"/>
                <w:szCs w:val="20"/>
              </w:rPr>
              <w:t>nál bizalmas információnak minősülnek és üzleti titok tárgyát képezik.</w:t>
            </w:r>
          </w:p>
        </w:tc>
      </w:tr>
      <w:tr w:rsidR="00693C87" w:rsidRPr="00693C87" w14:paraId="3012CADF" w14:textId="77777777" w:rsidTr="00693C87">
        <w:trPr>
          <w:trHeight w:val="1559"/>
          <w:jc w:val="center"/>
        </w:trPr>
        <w:tc>
          <w:tcPr>
            <w:tcW w:w="9077" w:type="dxa"/>
            <w:gridSpan w:val="5"/>
            <w:vAlign w:val="center"/>
          </w:tcPr>
          <w:p w14:paraId="7F556A1F" w14:textId="77777777" w:rsidR="00693C87" w:rsidRPr="00693C87" w:rsidRDefault="00693C87" w:rsidP="00693C87">
            <w:pPr>
              <w:pStyle w:val="Listaszerbekezds"/>
              <w:numPr>
                <w:ilvl w:val="0"/>
                <w:numId w:val="10"/>
              </w:numPr>
              <w:spacing w:after="60"/>
              <w:ind w:left="426" w:hanging="14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3C87">
              <w:rPr>
                <w:rStyle w:val="Finomkiemels"/>
                <w:rFonts w:cs="Arial"/>
                <w:b/>
                <w:bCs/>
                <w:sz w:val="20"/>
                <w:szCs w:val="20"/>
              </w:rPr>
              <w:t>Felek</w:t>
            </w:r>
            <w:r w:rsidRPr="00693C8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jogai és kötelezettségei:</w:t>
            </w:r>
          </w:p>
          <w:p w14:paraId="0AD528E4" w14:textId="77777777" w:rsidR="00693C87" w:rsidRPr="00693C87" w:rsidRDefault="00693C87" w:rsidP="00693C87">
            <w:pPr>
              <w:pStyle w:val="Listaszerbekezds"/>
              <w:numPr>
                <w:ilvl w:val="0"/>
                <w:numId w:val="6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2E8E6F99" w14:textId="77777777" w:rsidR="00693C87" w:rsidRPr="00693C87" w:rsidRDefault="00693C87" w:rsidP="00693C87">
            <w:pPr>
              <w:pStyle w:val="Listaszerbekezds"/>
              <w:numPr>
                <w:ilvl w:val="0"/>
                <w:numId w:val="6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295BFFF9" w14:textId="77777777" w:rsidR="00693C87" w:rsidRPr="00693C87" w:rsidRDefault="00693C87" w:rsidP="00693C87">
            <w:pPr>
              <w:pStyle w:val="Listaszerbekezds"/>
              <w:numPr>
                <w:ilvl w:val="0"/>
                <w:numId w:val="6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4977C08F" w14:textId="77777777" w:rsidR="00693C87" w:rsidRPr="00693C87" w:rsidRDefault="00693C87" w:rsidP="00693C87">
            <w:pPr>
              <w:pStyle w:val="Listaszerbekezds"/>
              <w:numPr>
                <w:ilvl w:val="1"/>
                <w:numId w:val="10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a jelen megállapodásban foglaltak szerint kötelezettséget vállal arra, hogy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készítése során tudomására jutó valamennyi szellemi alkotást, üzleti információt, tervet, adatot, tényt, megoldást vagy egyéb anyagot, illetve dokumentációt, de különösen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üzleti titkaként és a bizalmas információként megjelölt ismereteket (a továbbiakban: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), valamint az elkészült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ot titkosan és bizalmasan kezeli, ezeket sem a szerződés időtartama alatt, sem pedig azt követően harmadik személy tudomására nem hozza, illetve semmilyen módon nem teszi hozzáférhetővé, illetve azokkal a másik fél sérelmére semmilyen módon vissza nem él.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vállalja, hogy az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kat kizárólag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készítéséhez szükséges körben és mértékben használja fel, ezen túlmenően egyéb felhasználást, további adatfeldolgozást nem végez.</w:t>
            </w:r>
          </w:p>
          <w:p w14:paraId="12230445" w14:textId="77777777" w:rsidR="00693C87" w:rsidRPr="00693C87" w:rsidRDefault="00693C87" w:rsidP="00693C87">
            <w:pPr>
              <w:pStyle w:val="Listaszerbekezds"/>
              <w:numPr>
                <w:ilvl w:val="1"/>
                <w:numId w:val="10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tudomásul veszi, hogy a szellemi alkotásokra és az üzleti titok felhasználására a Polgári Törvénykönyvről szóló 2013. évi V. törvény (a továbbiakban: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Ptk.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), a tisztességtelen piaci magatartás és a versenykorlátozás tilalmáról szóló 1996. évi LVII. törvény (a továbbiakban.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Tpvt.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) és az üzleti titok védelméről szóló 2018. évi LIV. törvény (a továbbiakban: </w:t>
            </w:r>
            <w:proofErr w:type="spellStart"/>
            <w:r w:rsidRPr="00693C87">
              <w:rPr>
                <w:rStyle w:val="Finomkiemels"/>
                <w:rFonts w:cs="Arial"/>
                <w:sz w:val="20"/>
                <w:szCs w:val="20"/>
              </w:rPr>
              <w:t>Üttv</w:t>
            </w:r>
            <w:proofErr w:type="spellEnd"/>
            <w:r w:rsidRPr="00693C87">
              <w:rPr>
                <w:rStyle w:val="Finomkiemels"/>
                <w:rFonts w:cs="Arial"/>
                <w:sz w:val="20"/>
                <w:szCs w:val="20"/>
              </w:rPr>
              <w:t>.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) vonatkozó rendelkezései az irányadók. Az </w:t>
            </w:r>
            <w:proofErr w:type="spellStart"/>
            <w:r w:rsidRPr="00693C87">
              <w:rPr>
                <w:rStyle w:val="Finomkiemels"/>
                <w:rFonts w:cs="Arial"/>
                <w:sz w:val="20"/>
                <w:szCs w:val="20"/>
              </w:rPr>
              <w:t>Üttv</w:t>
            </w:r>
            <w:proofErr w:type="spellEnd"/>
            <w:r w:rsidRPr="00693C87">
              <w:rPr>
                <w:rStyle w:val="Finomkiemels"/>
                <w:rFonts w:cs="Arial"/>
                <w:sz w:val="20"/>
                <w:szCs w:val="20"/>
              </w:rPr>
              <w:t>.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alapján az üzleti titok akkor is törvényes védelem alatt áll, ha külön szerzői jogi védelemben, szabadalmi oltalomban, használati mintaoltalomban vagy egyéb, jogszabályokban meghatározott, szellemi alkotásokra vonatkozó jogi védelemben nem részesül.</w:t>
            </w:r>
          </w:p>
          <w:p w14:paraId="64678822" w14:textId="77777777" w:rsidR="00693C87" w:rsidRPr="00693C87" w:rsidRDefault="00693C87" w:rsidP="00693C87">
            <w:pPr>
              <w:pStyle w:val="Listaszerbekezds"/>
              <w:numPr>
                <w:ilvl w:val="1"/>
                <w:numId w:val="10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kötelezettséget vállal arra, hogy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ot kizárólag azon személyekkel ismerteti meg, akik tekintetében ez feltétlenül szükséges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intézményen belüli, szabályos kezelése céljából.</w:t>
            </w:r>
          </w:p>
          <w:p w14:paraId="72DE5B9D" w14:textId="77777777" w:rsidR="00693C87" w:rsidRPr="00693C87" w:rsidRDefault="00693C87" w:rsidP="00693C87">
            <w:pPr>
              <w:pStyle w:val="Listaszerbekezds"/>
              <w:numPr>
                <w:ilvl w:val="1"/>
                <w:numId w:val="10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megállapodnak, hogy jelen megállapodás időtartama az aláírásának napjától számított …… év időtartamra szól. Amennyiben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titkosítása ennél hosszabb időtartamra </w:t>
            </w:r>
            <w:r w:rsidRPr="00693C87">
              <w:rPr>
                <w:rFonts w:ascii="Arial" w:hAnsi="Arial" w:cs="Arial"/>
                <w:sz w:val="20"/>
                <w:szCs w:val="20"/>
              </w:rPr>
              <w:lastRenderedPageBreak/>
              <w:t xml:space="preserve">történik, úgy a megállapodás időbeli hatálya automatikusan meghosszabbodik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titkosításának időtartamára.</w:t>
            </w:r>
          </w:p>
          <w:p w14:paraId="576D7904" w14:textId="77777777" w:rsidR="00693C87" w:rsidRPr="00693C87" w:rsidRDefault="00693C87" w:rsidP="00693C87">
            <w:pPr>
              <w:pStyle w:val="Listaszerbekezds"/>
              <w:numPr>
                <w:ilvl w:val="1"/>
                <w:numId w:val="10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tudomásul veszi, hogy a titoktartási kötelezettség részben vagy egészben történő megszegésért teljes polgári jogi és büntetőjogi felelősséggel tartozik.</w:t>
            </w:r>
          </w:p>
          <w:p w14:paraId="1DC86659" w14:textId="77777777" w:rsidR="00693C87" w:rsidRPr="00693C87" w:rsidRDefault="00693C87" w:rsidP="00693C87">
            <w:pPr>
              <w:pStyle w:val="Listaszerbekezds"/>
              <w:numPr>
                <w:ilvl w:val="1"/>
                <w:numId w:val="10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rögzítik, hogy a jelen megállapodás szerinti titoktartási kötelezettség nem érvényesíthető államigazgatási (így különösen adóügyi) és bírósági eljárásban, továbbá azokban az esetekben, amikor jogszabály írja elő, hogy az információt a jogszabályban megjelölt személlyel közölni kell (pl. közérdekű, vagy közérdekből nyilvános adatok közlése), ezért ezekre nézve kölcsönösen és előzetesen mentesítik egymást a titoktartási kötelezettség alól, azzal a feltétellel, hogy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kötelesek előzetesen értesíteni egymást a jogszabályi kötelezettségről, illetve az eljárások tényéről és jogszabály alapján, illetve az eljárás során átadandó információk mértékéről.</w:t>
            </w:r>
          </w:p>
          <w:p w14:paraId="2C0B1A48" w14:textId="77777777" w:rsidR="00693C87" w:rsidRPr="00693C87" w:rsidRDefault="00693C87" w:rsidP="00693C87">
            <w:pPr>
              <w:pStyle w:val="Listaszerbekezds"/>
              <w:numPr>
                <w:ilvl w:val="1"/>
                <w:numId w:val="10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Fonts w:ascii="Arial" w:hAnsi="Arial" w:cs="Arial"/>
                <w:sz w:val="20"/>
                <w:szCs w:val="20"/>
              </w:rPr>
              <w:t xml:space="preserve">Nem állapítható meg titoktartási kötelezettség továbbá az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693C87">
              <w:rPr>
                <w:rFonts w:ascii="Arial" w:hAnsi="Arial" w:cs="Arial"/>
                <w:sz w:val="20"/>
                <w:szCs w:val="20"/>
              </w:rPr>
              <w:t>k következő csoportjára:</w:t>
            </w:r>
          </w:p>
          <w:p w14:paraId="40FC0D9B" w14:textId="77777777" w:rsidR="00693C87" w:rsidRPr="00693C87" w:rsidRDefault="00693C87" w:rsidP="00693C87">
            <w:pPr>
              <w:pStyle w:val="Listaszerbekezds"/>
              <w:numPr>
                <w:ilvl w:val="0"/>
                <w:numId w:val="11"/>
              </w:numPr>
              <w:spacing w:after="60"/>
              <w:ind w:left="1276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Fonts w:ascii="Arial" w:hAnsi="Arial" w:cs="Arial"/>
                <w:sz w:val="20"/>
                <w:szCs w:val="20"/>
              </w:rPr>
              <w:t xml:space="preserve">azon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, amely nem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hibájából vagy szerződésszegésének következtében került nyilvánosságra;</w:t>
            </w:r>
          </w:p>
          <w:p w14:paraId="20A2B7CC" w14:textId="77777777" w:rsidR="00693C87" w:rsidRPr="00693C87" w:rsidRDefault="00693C87" w:rsidP="00693C87">
            <w:pPr>
              <w:pStyle w:val="Listaszerbekezds"/>
              <w:numPr>
                <w:ilvl w:val="0"/>
                <w:numId w:val="11"/>
              </w:numPr>
              <w:spacing w:after="60"/>
              <w:ind w:left="1276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Fonts w:ascii="Arial" w:hAnsi="Arial" w:cs="Arial"/>
                <w:sz w:val="20"/>
                <w:szCs w:val="20"/>
              </w:rPr>
              <w:t xml:space="preserve">azon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, amely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tudtán kívül már az átadás időpontjában közismert vagy bárki számára megismerhető volt;</w:t>
            </w:r>
          </w:p>
          <w:p w14:paraId="1D71C156" w14:textId="77777777" w:rsidR="00693C87" w:rsidRPr="00693C87" w:rsidRDefault="00693C87" w:rsidP="00693C87">
            <w:pPr>
              <w:pStyle w:val="Listaszerbekezds"/>
              <w:numPr>
                <w:ilvl w:val="0"/>
                <w:numId w:val="11"/>
              </w:numPr>
              <w:spacing w:after="60"/>
              <w:ind w:left="1276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Fonts w:ascii="Arial" w:hAnsi="Arial" w:cs="Arial"/>
                <w:sz w:val="20"/>
                <w:szCs w:val="20"/>
              </w:rPr>
              <w:t xml:space="preserve">azon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, amely olyan személy által jutott nyilvánosságra, akiért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nem felelnek.</w:t>
            </w:r>
          </w:p>
        </w:tc>
      </w:tr>
      <w:tr w:rsidR="00693C87" w:rsidRPr="00693C87" w14:paraId="2BF89542" w14:textId="77777777" w:rsidTr="00693C87">
        <w:trPr>
          <w:trHeight w:val="2268"/>
          <w:jc w:val="center"/>
        </w:trPr>
        <w:tc>
          <w:tcPr>
            <w:tcW w:w="9077" w:type="dxa"/>
            <w:gridSpan w:val="5"/>
            <w:vAlign w:val="center"/>
          </w:tcPr>
          <w:p w14:paraId="5BFDA38D" w14:textId="77777777" w:rsidR="00693C87" w:rsidRPr="00693C87" w:rsidRDefault="00693C87" w:rsidP="00693C87">
            <w:pPr>
              <w:pStyle w:val="Listaszerbekezds"/>
              <w:numPr>
                <w:ilvl w:val="0"/>
                <w:numId w:val="10"/>
              </w:numPr>
              <w:spacing w:after="60"/>
              <w:ind w:left="426" w:hanging="14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93C87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Egyéb rendelkezések:</w:t>
            </w:r>
          </w:p>
          <w:p w14:paraId="2C78508F" w14:textId="77777777" w:rsidR="00693C87" w:rsidRPr="00693C87" w:rsidRDefault="00693C87" w:rsidP="00693C87">
            <w:pPr>
              <w:pStyle w:val="Listaszerbekezds"/>
              <w:numPr>
                <w:ilvl w:val="0"/>
                <w:numId w:val="9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1EB74CDA" w14:textId="77777777" w:rsidR="00693C87" w:rsidRPr="00693C87" w:rsidRDefault="00693C87" w:rsidP="00693C87">
            <w:pPr>
              <w:pStyle w:val="Listaszerbekezds"/>
              <w:numPr>
                <w:ilvl w:val="0"/>
                <w:numId w:val="9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790C04EF" w14:textId="77777777" w:rsidR="00693C87" w:rsidRPr="00693C87" w:rsidRDefault="00693C87" w:rsidP="00693C87">
            <w:pPr>
              <w:pStyle w:val="Listaszerbekezds"/>
              <w:numPr>
                <w:ilvl w:val="0"/>
                <w:numId w:val="9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5D263870" w14:textId="77777777" w:rsidR="00693C87" w:rsidRPr="00693C87" w:rsidRDefault="00693C87" w:rsidP="00693C87">
            <w:pPr>
              <w:pStyle w:val="Listaszerbekezds"/>
              <w:numPr>
                <w:ilvl w:val="0"/>
                <w:numId w:val="9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1E500505" w14:textId="77777777" w:rsidR="00693C87" w:rsidRPr="00693C87" w:rsidRDefault="00693C87" w:rsidP="00693C87">
            <w:pPr>
              <w:pStyle w:val="Listaszerbekezds"/>
              <w:numPr>
                <w:ilvl w:val="0"/>
                <w:numId w:val="12"/>
              </w:numPr>
              <w:spacing w:after="60"/>
              <w:jc w:val="both"/>
              <w:rPr>
                <w:rStyle w:val="Finomkiemels"/>
                <w:rFonts w:cs="Arial"/>
                <w:vanish/>
                <w:sz w:val="20"/>
                <w:szCs w:val="20"/>
              </w:rPr>
            </w:pPr>
          </w:p>
          <w:p w14:paraId="7EDD4C9B" w14:textId="77777777" w:rsidR="00693C87" w:rsidRPr="00693C87" w:rsidRDefault="00693C87" w:rsidP="00693C87">
            <w:pPr>
              <w:pStyle w:val="Listaszerbekezds"/>
              <w:numPr>
                <w:ilvl w:val="0"/>
                <w:numId w:val="12"/>
              </w:numPr>
              <w:spacing w:after="60"/>
              <w:jc w:val="both"/>
              <w:rPr>
                <w:rStyle w:val="Finomkiemels"/>
                <w:rFonts w:cs="Arial"/>
                <w:vanish/>
                <w:sz w:val="20"/>
                <w:szCs w:val="20"/>
              </w:rPr>
            </w:pPr>
          </w:p>
          <w:p w14:paraId="0AD0D491" w14:textId="77777777" w:rsidR="00693C87" w:rsidRPr="00693C87" w:rsidRDefault="00693C87" w:rsidP="00693C87">
            <w:pPr>
              <w:pStyle w:val="Listaszerbekezds"/>
              <w:numPr>
                <w:ilvl w:val="0"/>
                <w:numId w:val="12"/>
              </w:numPr>
              <w:spacing w:after="60"/>
              <w:jc w:val="both"/>
              <w:rPr>
                <w:rStyle w:val="Finomkiemels"/>
                <w:rFonts w:cs="Arial"/>
                <w:vanish/>
                <w:sz w:val="20"/>
                <w:szCs w:val="20"/>
              </w:rPr>
            </w:pPr>
          </w:p>
          <w:p w14:paraId="087774B4" w14:textId="77777777" w:rsidR="00693C87" w:rsidRPr="00693C87" w:rsidRDefault="00693C87" w:rsidP="00693C87">
            <w:pPr>
              <w:pStyle w:val="Listaszerbekezds"/>
              <w:numPr>
                <w:ilvl w:val="1"/>
                <w:numId w:val="12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a jelen megállapodásból eredő vitás kérdéseket elsődlegesen tárgyalás útján egymás között rendezik, amennyiben ez hatvan napon belül nem vezet eredményre, úgy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a polgári perrendtartásról szóló 2016. évi CXXX. törvény mindenkori szabályai szerint járnak el.</w:t>
            </w:r>
          </w:p>
          <w:p w14:paraId="69C4CF71" w14:textId="77777777" w:rsidR="00693C87" w:rsidRPr="00693C87" w:rsidRDefault="00693C87" w:rsidP="00693C87">
            <w:pPr>
              <w:pStyle w:val="Listaszerbekezds"/>
              <w:numPr>
                <w:ilvl w:val="1"/>
                <w:numId w:val="12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Fonts w:ascii="Arial" w:hAnsi="Arial" w:cs="Arial"/>
                <w:sz w:val="20"/>
                <w:szCs w:val="20"/>
              </w:rPr>
              <w:t xml:space="preserve">A jelen megállapodásban nem szabályozott kérdések tekintetében a Polgári Törvénykönyvről szóló 2013. évi V. törvény rendelkezései, a hatályos magyar jogszabályok és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TÜ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 rendelkezései az irányadók.</w:t>
            </w:r>
          </w:p>
          <w:p w14:paraId="3E5708C7" w14:textId="77777777" w:rsidR="00693C87" w:rsidRPr="00693C87" w:rsidRDefault="00693C87" w:rsidP="00693C87">
            <w:pPr>
              <w:pStyle w:val="Listaszerbekezds"/>
              <w:numPr>
                <w:ilvl w:val="1"/>
                <w:numId w:val="12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93C87">
              <w:rPr>
                <w:rFonts w:ascii="Arial" w:hAnsi="Arial" w:cs="Arial"/>
                <w:sz w:val="20"/>
                <w:szCs w:val="20"/>
              </w:rPr>
              <w:t xml:space="preserve">Jelen megállapodás 3 (azaz három) egymással szó szerint egyező eredeti példányban készült, melyből 2 (azaz kettő) példány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693C87">
              <w:rPr>
                <w:rFonts w:ascii="Arial" w:hAnsi="Arial" w:cs="Arial"/>
                <w:sz w:val="20"/>
                <w:szCs w:val="20"/>
              </w:rPr>
              <w:t xml:space="preserve">ot és 1 (azaz egy) példány a </w:t>
            </w:r>
            <w:r w:rsidRPr="00693C87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693C87">
              <w:rPr>
                <w:rFonts w:ascii="Arial" w:hAnsi="Arial" w:cs="Arial"/>
                <w:sz w:val="20"/>
                <w:szCs w:val="20"/>
              </w:rPr>
              <w:t>t illeti meg.</w:t>
            </w:r>
          </w:p>
        </w:tc>
      </w:tr>
      <w:tr w:rsidR="00693C87" w:rsidRPr="00693C87" w14:paraId="06DC29EF" w14:textId="77777777" w:rsidTr="00693C87">
        <w:trPr>
          <w:trHeight w:val="709"/>
          <w:jc w:val="center"/>
        </w:trPr>
        <w:tc>
          <w:tcPr>
            <w:tcW w:w="9077" w:type="dxa"/>
            <w:gridSpan w:val="5"/>
            <w:vAlign w:val="center"/>
          </w:tcPr>
          <w:p w14:paraId="54EE9E69" w14:textId="77777777" w:rsidR="00693C87" w:rsidRDefault="00693C87" w:rsidP="002827C7">
            <w:pPr>
              <w:spacing w:after="60"/>
              <w:rPr>
                <w:rFonts w:ascii="Arial" w:hAnsi="Arial"/>
              </w:rPr>
            </w:pPr>
            <w:r w:rsidRPr="00693C87">
              <w:rPr>
                <w:rStyle w:val="Finomkiemels"/>
                <w:sz w:val="20"/>
              </w:rPr>
              <w:t>Felek</w:t>
            </w:r>
            <w:r w:rsidRPr="00693C87">
              <w:rPr>
                <w:rFonts w:ascii="Arial" w:hAnsi="Arial"/>
              </w:rPr>
              <w:t xml:space="preserve"> jelen szerződést, mint akaratukkal mindenben megegyezőt, jóváhagyólag és saját kezűleg írták alá.</w:t>
            </w:r>
          </w:p>
          <w:p w14:paraId="7A82CC15" w14:textId="77777777" w:rsidR="00922A99" w:rsidRPr="00693C87" w:rsidRDefault="00922A99" w:rsidP="002827C7">
            <w:pPr>
              <w:spacing w:after="60"/>
              <w:rPr>
                <w:rFonts w:ascii="Arial" w:hAnsi="Arial"/>
                <w:b/>
                <w:bCs/>
              </w:rPr>
            </w:pPr>
          </w:p>
        </w:tc>
      </w:tr>
      <w:tr w:rsidR="00693C87" w:rsidRPr="00693C87" w14:paraId="328B8AFE" w14:textId="77777777" w:rsidTr="00693C87">
        <w:trPr>
          <w:trHeight w:val="567"/>
          <w:jc w:val="center"/>
        </w:trPr>
        <w:tc>
          <w:tcPr>
            <w:tcW w:w="9077" w:type="dxa"/>
            <w:gridSpan w:val="5"/>
            <w:vAlign w:val="center"/>
          </w:tcPr>
          <w:p w14:paraId="7E0FF998" w14:textId="77777777" w:rsidR="00693C87" w:rsidRDefault="00693C87" w:rsidP="002827C7">
            <w:pPr>
              <w:rPr>
                <w:rFonts w:ascii="Arial" w:hAnsi="Arial"/>
                <w:i/>
                <w:iCs/>
              </w:rPr>
            </w:pPr>
            <w:r w:rsidRPr="00693C87">
              <w:rPr>
                <w:rFonts w:ascii="Arial" w:hAnsi="Arial"/>
              </w:rPr>
              <w:t xml:space="preserve">Kelt: ……… </w:t>
            </w:r>
            <w:r w:rsidRPr="00693C87">
              <w:rPr>
                <w:rFonts w:ascii="Arial" w:hAnsi="Arial"/>
                <w:i/>
                <w:iCs/>
              </w:rPr>
              <w:t>(hely)</w:t>
            </w:r>
            <w:r w:rsidRPr="00693C87">
              <w:rPr>
                <w:rFonts w:ascii="Arial" w:hAnsi="Arial"/>
              </w:rPr>
              <w:t xml:space="preserve">, ……… </w:t>
            </w:r>
            <w:r w:rsidRPr="00693C87">
              <w:rPr>
                <w:rFonts w:ascii="Arial" w:hAnsi="Arial"/>
                <w:i/>
                <w:iCs/>
              </w:rPr>
              <w:t>(dátum)</w:t>
            </w:r>
          </w:p>
          <w:p w14:paraId="511D22F7" w14:textId="77777777" w:rsidR="00922A99" w:rsidRDefault="00922A99" w:rsidP="002827C7">
            <w:pPr>
              <w:rPr>
                <w:rFonts w:ascii="Arial" w:hAnsi="Arial"/>
                <w:i/>
                <w:iCs/>
              </w:rPr>
            </w:pPr>
          </w:p>
          <w:p w14:paraId="7582F120" w14:textId="77777777" w:rsidR="00922A99" w:rsidRDefault="00922A99" w:rsidP="002827C7">
            <w:pPr>
              <w:rPr>
                <w:rFonts w:ascii="Arial" w:hAnsi="Arial"/>
                <w:i/>
                <w:iCs/>
              </w:rPr>
            </w:pPr>
          </w:p>
          <w:p w14:paraId="4741634E" w14:textId="77777777" w:rsidR="00922A99" w:rsidRPr="00693C87" w:rsidRDefault="00922A99" w:rsidP="002827C7">
            <w:pPr>
              <w:rPr>
                <w:rFonts w:ascii="Arial" w:hAnsi="Arial"/>
              </w:rPr>
            </w:pPr>
          </w:p>
        </w:tc>
      </w:tr>
      <w:tr w:rsidR="00693C87" w:rsidRPr="00693C87" w14:paraId="686689DF" w14:textId="77777777" w:rsidTr="00693C87">
        <w:trPr>
          <w:trHeight w:val="284"/>
          <w:jc w:val="center"/>
        </w:trPr>
        <w:tc>
          <w:tcPr>
            <w:tcW w:w="2265" w:type="dxa"/>
            <w:vAlign w:val="center"/>
          </w:tcPr>
          <w:p w14:paraId="2E5FFC14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3" w:type="dxa"/>
            <w:vAlign w:val="center"/>
          </w:tcPr>
          <w:p w14:paraId="335661E2" w14:textId="77777777" w:rsidR="00693C87" w:rsidRPr="00693C87" w:rsidRDefault="00693C87" w:rsidP="002827C7">
            <w:pPr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>P.H.</w:t>
            </w:r>
          </w:p>
        </w:tc>
        <w:tc>
          <w:tcPr>
            <w:tcW w:w="568" w:type="dxa"/>
            <w:vAlign w:val="center"/>
          </w:tcPr>
          <w:p w14:paraId="13F5F40B" w14:textId="77777777" w:rsidR="00693C87" w:rsidRPr="00693C87" w:rsidRDefault="00693C87" w:rsidP="002827C7">
            <w:pPr>
              <w:rPr>
                <w:rFonts w:ascii="Arial" w:hAnsi="Arial"/>
              </w:rPr>
            </w:pPr>
          </w:p>
        </w:tc>
        <w:tc>
          <w:tcPr>
            <w:tcW w:w="2835" w:type="dxa"/>
            <w:vAlign w:val="center"/>
          </w:tcPr>
          <w:p w14:paraId="5DA014C6" w14:textId="77777777" w:rsidR="00693C87" w:rsidRPr="00693C87" w:rsidRDefault="00693C87" w:rsidP="002827C7">
            <w:pPr>
              <w:rPr>
                <w:rFonts w:ascii="Arial" w:hAnsi="Arial"/>
              </w:rPr>
            </w:pPr>
          </w:p>
        </w:tc>
        <w:tc>
          <w:tcPr>
            <w:tcW w:w="576" w:type="dxa"/>
            <w:vAlign w:val="center"/>
          </w:tcPr>
          <w:p w14:paraId="6149D468" w14:textId="77777777" w:rsidR="00693C87" w:rsidRPr="00693C87" w:rsidRDefault="00693C87" w:rsidP="002827C7">
            <w:pPr>
              <w:rPr>
                <w:rFonts w:ascii="Arial" w:hAnsi="Arial"/>
              </w:rPr>
            </w:pPr>
          </w:p>
        </w:tc>
      </w:tr>
      <w:tr w:rsidR="00693C87" w:rsidRPr="00693C87" w14:paraId="63B8387B" w14:textId="77777777" w:rsidTr="00693C87">
        <w:trPr>
          <w:trHeight w:val="1134"/>
          <w:jc w:val="center"/>
        </w:trPr>
        <w:tc>
          <w:tcPr>
            <w:tcW w:w="2265" w:type="dxa"/>
          </w:tcPr>
          <w:p w14:paraId="40C42606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3" w:type="dxa"/>
          </w:tcPr>
          <w:p w14:paraId="3FF3913E" w14:textId="77777777" w:rsidR="00693C87" w:rsidRPr="00693C87" w:rsidRDefault="00693C87" w:rsidP="002827C7">
            <w:pPr>
              <w:jc w:val="center"/>
              <w:rPr>
                <w:rStyle w:val="Finomkiemels"/>
                <w:sz w:val="20"/>
              </w:rPr>
            </w:pPr>
            <w:r w:rsidRPr="00693C87">
              <w:rPr>
                <w:rStyle w:val="Finomkiemels"/>
                <w:sz w:val="20"/>
              </w:rPr>
              <w:t>Társaság</w:t>
            </w:r>
          </w:p>
          <w:p w14:paraId="7E17C1EC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>képviselője</w:t>
            </w:r>
          </w:p>
        </w:tc>
        <w:tc>
          <w:tcPr>
            <w:tcW w:w="568" w:type="dxa"/>
          </w:tcPr>
          <w:p w14:paraId="70778918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5" w:type="dxa"/>
          </w:tcPr>
          <w:p w14:paraId="34D3626B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576" w:type="dxa"/>
          </w:tcPr>
          <w:p w14:paraId="2C7370B9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</w:p>
        </w:tc>
      </w:tr>
      <w:tr w:rsidR="00693C87" w:rsidRPr="00693C87" w14:paraId="3A197EA4" w14:textId="77777777" w:rsidTr="00693C87">
        <w:trPr>
          <w:trHeight w:val="1134"/>
          <w:jc w:val="center"/>
        </w:trPr>
        <w:tc>
          <w:tcPr>
            <w:tcW w:w="2265" w:type="dxa"/>
          </w:tcPr>
          <w:p w14:paraId="2D5BA745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3" w:type="dxa"/>
          </w:tcPr>
          <w:p w14:paraId="302CBAB7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>külső konzulens</w:t>
            </w:r>
          </w:p>
        </w:tc>
        <w:tc>
          <w:tcPr>
            <w:tcW w:w="568" w:type="dxa"/>
          </w:tcPr>
          <w:p w14:paraId="3F03BE3F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5" w:type="dxa"/>
          </w:tcPr>
          <w:p w14:paraId="0DA64078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  <w:r w:rsidRPr="00693C87">
              <w:rPr>
                <w:rFonts w:ascii="Arial" w:hAnsi="Arial"/>
              </w:rPr>
              <w:t>hallgató</w:t>
            </w:r>
          </w:p>
        </w:tc>
        <w:tc>
          <w:tcPr>
            <w:tcW w:w="576" w:type="dxa"/>
          </w:tcPr>
          <w:p w14:paraId="3E03FD4E" w14:textId="77777777" w:rsidR="00693C87" w:rsidRPr="00693C87" w:rsidRDefault="00693C87" w:rsidP="002827C7">
            <w:pPr>
              <w:jc w:val="center"/>
              <w:rPr>
                <w:rFonts w:ascii="Arial" w:hAnsi="Arial"/>
              </w:rPr>
            </w:pPr>
          </w:p>
        </w:tc>
      </w:tr>
    </w:tbl>
    <w:p w14:paraId="7A580067" w14:textId="77777777" w:rsidR="00693C87" w:rsidRPr="00693C87" w:rsidRDefault="00693C87" w:rsidP="0097472F">
      <w:pPr>
        <w:rPr>
          <w:rFonts w:ascii="Arial" w:hAnsi="Arial"/>
        </w:rPr>
      </w:pPr>
    </w:p>
    <w:sectPr w:rsidR="00693C87" w:rsidRPr="00693C87" w:rsidSect="003047AF">
      <w:headerReference w:type="first" r:id="rId7"/>
      <w:pgSz w:w="11906" w:h="16838"/>
      <w:pgMar w:top="1417" w:right="1417" w:bottom="156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1124F" w14:textId="77777777" w:rsidR="00B4334E" w:rsidRDefault="00B4334E" w:rsidP="009244B9">
      <w:r>
        <w:separator/>
      </w:r>
    </w:p>
  </w:endnote>
  <w:endnote w:type="continuationSeparator" w:id="0">
    <w:p w14:paraId="76E943ED" w14:textId="77777777" w:rsidR="00B4334E" w:rsidRDefault="00B4334E" w:rsidP="00924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200A1" w14:textId="77777777" w:rsidR="00B4334E" w:rsidRDefault="00B4334E" w:rsidP="009244B9">
      <w:r>
        <w:separator/>
      </w:r>
    </w:p>
  </w:footnote>
  <w:footnote w:type="continuationSeparator" w:id="0">
    <w:p w14:paraId="5E5A27C5" w14:textId="77777777" w:rsidR="00B4334E" w:rsidRDefault="00B4334E" w:rsidP="00924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84629" w14:textId="77777777" w:rsidR="003047AF" w:rsidRDefault="003047AF" w:rsidP="003047AF">
    <w:pPr>
      <w:pStyle w:val="lfej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A38585B" wp14:editId="7EA25D24">
              <wp:simplePos x="0" y="0"/>
              <wp:positionH relativeFrom="column">
                <wp:posOffset>3619500</wp:posOffset>
              </wp:positionH>
              <wp:positionV relativeFrom="paragraph">
                <wp:posOffset>192405</wp:posOffset>
              </wp:positionV>
              <wp:extent cx="2415540" cy="708660"/>
              <wp:effectExtent l="0" t="0" r="0" b="0"/>
              <wp:wrapNone/>
              <wp:docPr id="1743502594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15540" cy="708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557E974" w14:textId="77777777" w:rsidR="003047AF" w:rsidRPr="007D13CE" w:rsidRDefault="003047AF" w:rsidP="003047AF">
                          <w:pPr>
                            <w:rPr>
                              <w:color w:val="000000" w:themeColor="text1"/>
                              <w:w w:val="110"/>
                            </w:rPr>
                          </w:pPr>
                          <w:r w:rsidRPr="007D13CE">
                            <w:rPr>
                              <w:color w:val="000000" w:themeColor="text1"/>
                              <w:w w:val="110"/>
                            </w:rPr>
                            <w:t>Bánki Donát Gépész és Biztonságtechnikai Mérnöki Kar</w:t>
                          </w:r>
                        </w:p>
                        <w:p w14:paraId="08A3D525" w14:textId="77777777" w:rsidR="003047AF" w:rsidRPr="007D13CE" w:rsidRDefault="003047AF" w:rsidP="003047AF">
                          <w:pPr>
                            <w:rPr>
                              <w:color w:val="000000" w:themeColor="text1"/>
                              <w:w w:val="110"/>
                            </w:rPr>
                          </w:pPr>
                          <w:r w:rsidRPr="007D13CE">
                            <w:rPr>
                              <w:color w:val="000000" w:themeColor="text1"/>
                              <w:w w:val="110"/>
                            </w:rPr>
                            <w:t>Felnőttképzési Központ</w:t>
                          </w:r>
                        </w:p>
                        <w:p w14:paraId="1034A34B" w14:textId="77777777" w:rsidR="003047AF" w:rsidRPr="009919F5" w:rsidRDefault="003047AF" w:rsidP="003047AF">
                          <w:pPr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38585B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6" type="#_x0000_t202" style="position:absolute;margin-left:285pt;margin-top:15.15pt;width:190.2pt;height:5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" filled="f" stroked="f" strokeweight=".5pt">
              <v:textbox>
                <w:txbxContent>
                  <w:p w14:paraId="3557E974" w14:textId="77777777" w:rsidR="003047AF" w:rsidRPr="007D13CE" w:rsidRDefault="003047AF" w:rsidP="003047AF">
                    <w:pPr>
                      <w:rPr>
                        <w:color w:val="000000" w:themeColor="text1"/>
                        <w:w w:val="110"/>
                      </w:rPr>
                    </w:pPr>
                    <w:r w:rsidRPr="007D13CE">
                      <w:rPr>
                        <w:color w:val="000000" w:themeColor="text1"/>
                        <w:w w:val="110"/>
                      </w:rPr>
                      <w:t>Bánki Donát Gépész és Biztonságtechnikai Mérnöki Kar</w:t>
                    </w:r>
                  </w:p>
                  <w:p w14:paraId="08A3D525" w14:textId="77777777" w:rsidR="003047AF" w:rsidRPr="007D13CE" w:rsidRDefault="003047AF" w:rsidP="003047AF">
                    <w:pPr>
                      <w:rPr>
                        <w:color w:val="000000" w:themeColor="text1"/>
                        <w:w w:val="110"/>
                      </w:rPr>
                    </w:pPr>
                    <w:r w:rsidRPr="007D13CE">
                      <w:rPr>
                        <w:color w:val="000000" w:themeColor="text1"/>
                        <w:w w:val="110"/>
                      </w:rPr>
                      <w:t>Felnőttképzési Központ</w:t>
                    </w:r>
                  </w:p>
                  <w:p w14:paraId="1034A34B" w14:textId="77777777" w:rsidR="003047AF" w:rsidRPr="009919F5" w:rsidRDefault="003047AF" w:rsidP="003047AF">
                    <w:pPr>
                      <w:rPr>
                        <w:color w:val="000000" w:themeColor="text1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35DC3639" wp14:editId="5C190431">
          <wp:extent cx="1587500" cy="939800"/>
          <wp:effectExtent l="0" t="0" r="0" b="0"/>
          <wp:docPr id="428509821" name="Kép 4285098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6C2C3B0" wp14:editId="38DA0264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1841964131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2EC3877" w14:textId="77777777" w:rsidR="003047AF" w:rsidRDefault="003047AF" w:rsidP="003047AF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6C2C3B0" id="Text Box 70" o:spid="_x0000_s1027" type="#_x0000_t202" style="position:absolute;margin-left:0;margin-top:0;width:169pt;height:86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rdjGgIAADQ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" filled="f" stroked="f" strokeweight=".5pt">
              <v:textbox>
                <w:txbxContent>
                  <w:p w14:paraId="32EC3877" w14:textId="77777777" w:rsidR="003047AF" w:rsidRDefault="003047AF" w:rsidP="003047AF"/>
                </w:txbxContent>
              </v:textbox>
            </v:shape>
          </w:pict>
        </mc:Fallback>
      </mc:AlternateContent>
    </w:r>
  </w:p>
  <w:p w14:paraId="1C3D2616" w14:textId="77777777" w:rsidR="003047AF" w:rsidRDefault="003047AF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664"/>
    <w:multiLevelType w:val="multilevel"/>
    <w:tmpl w:val="783656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36425E"/>
    <w:multiLevelType w:val="multilevel"/>
    <w:tmpl w:val="F918C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1"/>
      <w:numFmt w:val="decimal"/>
      <w:isLgl/>
      <w:lvlText w:val="%1.%2."/>
      <w:lvlJc w:val="left"/>
      <w:pPr>
        <w:ind w:left="1036" w:hanging="61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" w15:restartNumberingAfterBreak="0">
    <w:nsid w:val="09C6166D"/>
    <w:multiLevelType w:val="hybridMultilevel"/>
    <w:tmpl w:val="495480D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F141DD"/>
    <w:multiLevelType w:val="hybridMultilevel"/>
    <w:tmpl w:val="9080134E"/>
    <w:lvl w:ilvl="0" w:tplc="187EE5AC">
      <w:start w:val="1"/>
      <w:numFmt w:val="lowerLetter"/>
      <w:lvlText w:val="%1)"/>
      <w:lvlJc w:val="right"/>
      <w:pPr>
        <w:ind w:left="140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2120" w:hanging="360"/>
      </w:pPr>
    </w:lvl>
    <w:lvl w:ilvl="2" w:tplc="040E001B" w:tentative="1">
      <w:start w:val="1"/>
      <w:numFmt w:val="lowerRoman"/>
      <w:lvlText w:val="%3."/>
      <w:lvlJc w:val="right"/>
      <w:pPr>
        <w:ind w:left="2840" w:hanging="180"/>
      </w:pPr>
    </w:lvl>
    <w:lvl w:ilvl="3" w:tplc="040E000F">
      <w:start w:val="1"/>
      <w:numFmt w:val="decimal"/>
      <w:lvlText w:val="%4."/>
      <w:lvlJc w:val="left"/>
      <w:pPr>
        <w:ind w:left="3560" w:hanging="360"/>
      </w:pPr>
    </w:lvl>
    <w:lvl w:ilvl="4" w:tplc="040E0019" w:tentative="1">
      <w:start w:val="1"/>
      <w:numFmt w:val="lowerLetter"/>
      <w:lvlText w:val="%5."/>
      <w:lvlJc w:val="left"/>
      <w:pPr>
        <w:ind w:left="4280" w:hanging="360"/>
      </w:pPr>
    </w:lvl>
    <w:lvl w:ilvl="5" w:tplc="040E001B" w:tentative="1">
      <w:start w:val="1"/>
      <w:numFmt w:val="lowerRoman"/>
      <w:lvlText w:val="%6."/>
      <w:lvlJc w:val="right"/>
      <w:pPr>
        <w:ind w:left="5000" w:hanging="180"/>
      </w:pPr>
    </w:lvl>
    <w:lvl w:ilvl="6" w:tplc="040E000F" w:tentative="1">
      <w:start w:val="1"/>
      <w:numFmt w:val="decimal"/>
      <w:lvlText w:val="%7."/>
      <w:lvlJc w:val="left"/>
      <w:pPr>
        <w:ind w:left="5720" w:hanging="360"/>
      </w:pPr>
    </w:lvl>
    <w:lvl w:ilvl="7" w:tplc="040E0019" w:tentative="1">
      <w:start w:val="1"/>
      <w:numFmt w:val="lowerLetter"/>
      <w:lvlText w:val="%8."/>
      <w:lvlJc w:val="left"/>
      <w:pPr>
        <w:ind w:left="6440" w:hanging="360"/>
      </w:pPr>
    </w:lvl>
    <w:lvl w:ilvl="8" w:tplc="040E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4" w15:restartNumberingAfterBreak="0">
    <w:nsid w:val="35B773F9"/>
    <w:multiLevelType w:val="hybridMultilevel"/>
    <w:tmpl w:val="979A541E"/>
    <w:lvl w:ilvl="0" w:tplc="8FAA05F0">
      <w:start w:val="1"/>
      <w:numFmt w:val="lowerLetter"/>
      <w:lvlText w:val="%1)"/>
      <w:lvlJc w:val="right"/>
      <w:pPr>
        <w:ind w:left="1146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37033A15"/>
    <w:multiLevelType w:val="multilevel"/>
    <w:tmpl w:val="523071DC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" w15:restartNumberingAfterBreak="0">
    <w:nsid w:val="45063F80"/>
    <w:multiLevelType w:val="multilevel"/>
    <w:tmpl w:val="2076BC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84B73D1"/>
    <w:multiLevelType w:val="multilevel"/>
    <w:tmpl w:val="E6107236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8" w15:restartNumberingAfterBreak="0">
    <w:nsid w:val="6B1979E4"/>
    <w:multiLevelType w:val="multilevel"/>
    <w:tmpl w:val="F182AC86"/>
    <w:lvl w:ilvl="0">
      <w:start w:val="1"/>
      <w:numFmt w:val="decimal"/>
      <w:pStyle w:val="c1"/>
      <w:lvlText w:val="%1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c11"/>
      <w:lvlText w:val="%1.%2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30"/>
      </w:rPr>
    </w:lvl>
    <w:lvl w:ilvl="2">
      <w:start w:val="1"/>
      <w:numFmt w:val="decimal"/>
      <w:pStyle w:val="c111"/>
      <w:lvlText w:val="%1.%2.%3."/>
      <w:lvlJc w:val="left"/>
      <w:pPr>
        <w:tabs>
          <w:tab w:val="num" w:pos="737"/>
        </w:tabs>
        <w:ind w:left="737" w:hanging="737"/>
      </w:pPr>
      <w:rPr>
        <w:rFonts w:ascii="Times New Roman" w:hAnsi="Times New Roman" w:hint="default"/>
        <w:b/>
        <w:i w:val="0"/>
        <w:sz w:val="28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  <w:b/>
        <w:i w:val="0"/>
        <w:sz w:val="26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72A9129A"/>
    <w:multiLevelType w:val="hybridMultilevel"/>
    <w:tmpl w:val="8214C648"/>
    <w:lvl w:ilvl="0" w:tplc="F454E572">
      <w:start w:val="1"/>
      <w:numFmt w:val="lowerLetter"/>
      <w:lvlText w:val="%1)"/>
      <w:lvlJc w:val="right"/>
      <w:pPr>
        <w:ind w:left="1146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600FE6"/>
    <w:multiLevelType w:val="multilevel"/>
    <w:tmpl w:val="E6107236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1" w15:restartNumberingAfterBreak="0">
    <w:nsid w:val="7CD121EF"/>
    <w:multiLevelType w:val="multilevel"/>
    <w:tmpl w:val="E1BA59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80759626">
    <w:abstractNumId w:val="11"/>
  </w:num>
  <w:num w:numId="2" w16cid:durableId="1471704957">
    <w:abstractNumId w:val="8"/>
  </w:num>
  <w:num w:numId="3" w16cid:durableId="903373879">
    <w:abstractNumId w:val="2"/>
  </w:num>
  <w:num w:numId="4" w16cid:durableId="805468063">
    <w:abstractNumId w:val="1"/>
  </w:num>
  <w:num w:numId="5" w16cid:durableId="1805080545">
    <w:abstractNumId w:val="10"/>
  </w:num>
  <w:num w:numId="6" w16cid:durableId="151065341">
    <w:abstractNumId w:val="7"/>
  </w:num>
  <w:num w:numId="7" w16cid:durableId="597060714">
    <w:abstractNumId w:val="3"/>
  </w:num>
  <w:num w:numId="8" w16cid:durableId="1720932702">
    <w:abstractNumId w:val="4"/>
  </w:num>
  <w:num w:numId="9" w16cid:durableId="1006439337">
    <w:abstractNumId w:val="0"/>
  </w:num>
  <w:num w:numId="10" w16cid:durableId="941574801">
    <w:abstractNumId w:val="5"/>
  </w:num>
  <w:num w:numId="11" w16cid:durableId="1943300451">
    <w:abstractNumId w:val="9"/>
  </w:num>
  <w:num w:numId="12" w16cid:durableId="9099982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4B9"/>
    <w:rsid w:val="00131E82"/>
    <w:rsid w:val="001366A7"/>
    <w:rsid w:val="00170B51"/>
    <w:rsid w:val="00257188"/>
    <w:rsid w:val="003047AF"/>
    <w:rsid w:val="00536209"/>
    <w:rsid w:val="00693C87"/>
    <w:rsid w:val="006E71D1"/>
    <w:rsid w:val="00703B62"/>
    <w:rsid w:val="0081615D"/>
    <w:rsid w:val="008409EC"/>
    <w:rsid w:val="009040ED"/>
    <w:rsid w:val="00914478"/>
    <w:rsid w:val="00922A99"/>
    <w:rsid w:val="009244B9"/>
    <w:rsid w:val="0093489A"/>
    <w:rsid w:val="00950EC0"/>
    <w:rsid w:val="00960012"/>
    <w:rsid w:val="0097472F"/>
    <w:rsid w:val="00A66B22"/>
    <w:rsid w:val="00AD4ED7"/>
    <w:rsid w:val="00B4334E"/>
    <w:rsid w:val="00BD0110"/>
    <w:rsid w:val="00C21CB4"/>
    <w:rsid w:val="00E53BB8"/>
    <w:rsid w:val="00F4462A"/>
    <w:rsid w:val="00FE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9DC02"/>
  <w15:chartTrackingRefBased/>
  <w15:docId w15:val="{4BA2AE4B-CF49-4733-A53F-61346C69B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244B9"/>
    <w:pPr>
      <w:spacing w:after="0" w:line="240" w:lineRule="auto"/>
    </w:pPr>
    <w:rPr>
      <w:rFonts w:ascii="Calibri" w:eastAsia="Calibri" w:hAnsi="Calibri" w:cs="Arial"/>
      <w:sz w:val="20"/>
      <w:szCs w:val="20"/>
      <w:lang w:eastAsia="hu-HU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536209"/>
    <w:pPr>
      <w:keepNext/>
      <w:keepLines/>
      <w:spacing w:before="360" w:after="360" w:line="260" w:lineRule="auto"/>
      <w:ind w:left="45" w:hanging="3"/>
      <w:jc w:val="center"/>
      <w:outlineLvl w:val="2"/>
    </w:pPr>
    <w:rPr>
      <w:rFonts w:ascii="Arial Narrow" w:eastAsiaTheme="majorEastAsia" w:hAnsi="Arial Narrow" w:cstheme="majorBidi"/>
      <w:b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536209"/>
    <w:rPr>
      <w:rFonts w:ascii="Arial Narrow" w:eastAsiaTheme="majorEastAsia" w:hAnsi="Arial Narrow" w:cstheme="majorBidi"/>
      <w:b/>
      <w:szCs w:val="24"/>
    </w:rPr>
  </w:style>
  <w:style w:type="paragraph" w:styleId="Lbjegyzetszveg">
    <w:name w:val="footnote text"/>
    <w:basedOn w:val="Norml"/>
    <w:link w:val="LbjegyzetszvegChar"/>
    <w:uiPriority w:val="99"/>
    <w:semiHidden/>
    <w:rsid w:val="009244B9"/>
    <w:rPr>
      <w:rFonts w:ascii="Times New Roman" w:eastAsia="Times New Roman" w:hAnsi="Times New Roman" w:cs="Times New Roman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244B9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uiPriority w:val="99"/>
    <w:semiHidden/>
    <w:rsid w:val="009244B9"/>
    <w:rPr>
      <w:vertAlign w:val="superscript"/>
    </w:rPr>
  </w:style>
  <w:style w:type="paragraph" w:styleId="Szvegtrzsbehzssal">
    <w:name w:val="Body Text Indent"/>
    <w:basedOn w:val="Norml"/>
    <w:link w:val="SzvegtrzsbehzssalChar"/>
    <w:uiPriority w:val="99"/>
    <w:unhideWhenUsed/>
    <w:rsid w:val="009244B9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9244B9"/>
    <w:rPr>
      <w:rFonts w:ascii="Calibri" w:eastAsia="Calibri" w:hAnsi="Calibri" w:cs="Arial"/>
      <w:sz w:val="20"/>
      <w:szCs w:val="20"/>
      <w:lang w:eastAsia="hu-HU"/>
    </w:rPr>
  </w:style>
  <w:style w:type="paragraph" w:styleId="Listaszerbekezds">
    <w:name w:val="List Paragraph"/>
    <w:aliases w:val="List Paragraph à moi,lista_2,Számozott lista 1,Eszeri felsorolás,Listaszerű bekezdés1,List Paragraph1,Welt L Char,Welt L,Bullet List,FooterText,numbered,Paragraphe de liste1,Bulletr List Paragraph,列出段落,列出段落1,Listeafsnit1,リスト段落1,LISTA"/>
    <w:basedOn w:val="Norml"/>
    <w:link w:val="ListaszerbekezdsChar"/>
    <w:uiPriority w:val="34"/>
    <w:qFormat/>
    <w:rsid w:val="009244B9"/>
    <w:pPr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Norml"/>
    <w:rsid w:val="009244B9"/>
    <w:pPr>
      <w:numPr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Norml"/>
    <w:rsid w:val="009244B9"/>
    <w:pPr>
      <w:numPr>
        <w:ilvl w:val="1"/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1">
    <w:name w:val="c111"/>
    <w:basedOn w:val="Norml"/>
    <w:rsid w:val="009244B9"/>
    <w:pPr>
      <w:numPr>
        <w:ilvl w:val="2"/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styleId="Befejezs">
    <w:name w:val="Closing"/>
    <w:basedOn w:val="Norml"/>
    <w:link w:val="BefejezsChar"/>
    <w:rsid w:val="009244B9"/>
    <w:pPr>
      <w:spacing w:after="120" w:line="360" w:lineRule="auto"/>
      <w:ind w:left="425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efejezsChar">
    <w:name w:val="Befejezés Char"/>
    <w:basedOn w:val="Bekezdsalapbettpusa"/>
    <w:link w:val="Befejezs"/>
    <w:rsid w:val="009244B9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inomkiemels">
    <w:name w:val="Subtle Emphasis"/>
    <w:basedOn w:val="Bekezdsalapbettpusa"/>
    <w:uiPriority w:val="19"/>
    <w:qFormat/>
    <w:rsid w:val="0097472F"/>
    <w:rPr>
      <w:rFonts w:ascii="Arial" w:hAnsi="Arial"/>
      <w:b w:val="0"/>
      <w:i/>
      <w:iCs/>
      <w:caps w:val="0"/>
      <w:smallCaps/>
      <w:strike w:val="0"/>
      <w:dstrike w:val="0"/>
      <w:vanish w:val="0"/>
      <w:color w:val="auto"/>
      <w:spacing w:val="0"/>
      <w:w w:val="100"/>
      <w:kern w:val="0"/>
      <w:position w:val="0"/>
      <w:sz w:val="22"/>
      <w:u w:val="none"/>
      <w:vertAlign w:val="baseline"/>
      <w14:ligatures w14:val="none"/>
      <w14:numForm w14:val="default"/>
      <w14:numSpacing w14:val="default"/>
      <w14:stylisticSets/>
      <w14:cntxtAlts w14:val="0"/>
    </w:rPr>
  </w:style>
  <w:style w:type="character" w:styleId="Helyrzszveg">
    <w:name w:val="Placeholder Text"/>
    <w:basedOn w:val="Bekezdsalapbettpusa"/>
    <w:uiPriority w:val="99"/>
    <w:semiHidden/>
    <w:rsid w:val="0097472F"/>
    <w:rPr>
      <w:color w:val="808080"/>
    </w:rPr>
  </w:style>
  <w:style w:type="table" w:styleId="Rcsostblzat">
    <w:name w:val="Table Grid"/>
    <w:basedOn w:val="Normltblzat"/>
    <w:uiPriority w:val="59"/>
    <w:rsid w:val="009747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aszerbekezdsChar">
    <w:name w:val="Listaszerű bekezdés Char"/>
    <w:aliases w:val="List Paragraph à moi Char,lista_2 Char,Számozott lista 1 Char,Eszeri felsorolás Char,Listaszerű bekezdés1 Char,List Paragraph1 Char,Welt L Char Char,Welt L Char1,Bullet List Char,FooterText Char,numbered Char,列出段落 Char"/>
    <w:link w:val="Listaszerbekezds"/>
    <w:uiPriority w:val="34"/>
    <w:locked/>
    <w:rsid w:val="0097472F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3047A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3047AF"/>
    <w:rPr>
      <w:rFonts w:ascii="Calibri" w:eastAsia="Calibri" w:hAnsi="Calibri" w:cs="Arial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3047AF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3047AF"/>
    <w:rPr>
      <w:rFonts w:ascii="Calibri" w:eastAsia="Calibri" w:hAnsi="Calibri" w:cs="Arial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E7E493D05B74999BF6A9D0508237F0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5C8E7F8-E852-4ECC-8E3F-30F47E26E966}"/>
      </w:docPartPr>
      <w:docPartBody>
        <w:p w:rsidR="00AB0C6D" w:rsidRDefault="00D91245" w:rsidP="00D91245">
          <w:pPr>
            <w:pStyle w:val="8E7E493D05B74999BF6A9D0508237F0F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EB7"/>
    <w:rsid w:val="00196E4B"/>
    <w:rsid w:val="00A66B22"/>
    <w:rsid w:val="00AB0C6D"/>
    <w:rsid w:val="00B36EB7"/>
    <w:rsid w:val="00BC51A1"/>
    <w:rsid w:val="00C847D1"/>
    <w:rsid w:val="00D91245"/>
    <w:rsid w:val="00EE472A"/>
    <w:rsid w:val="00F7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hu-HU" w:eastAsia="hu-H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D91245"/>
    <w:rPr>
      <w:color w:val="808080"/>
    </w:rPr>
  </w:style>
  <w:style w:type="paragraph" w:customStyle="1" w:styleId="8E7E493D05B74999BF6A9D0508237F0F">
    <w:name w:val="8E7E493D05B74999BF6A9D0508237F0F"/>
    <w:rsid w:val="00D912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652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Végh Norbert</dc:creator>
  <cp:keywords/>
  <dc:description/>
  <cp:lastModifiedBy>Hasilló György</cp:lastModifiedBy>
  <cp:revision>2</cp:revision>
  <dcterms:created xsi:type="dcterms:W3CDTF">2026-05-07T07:47:00Z</dcterms:created>
  <dcterms:modified xsi:type="dcterms:W3CDTF">2026-05-07T07:47:00Z</dcterms:modified>
</cp:coreProperties>
</file>