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5922"/>
        <w:gridCol w:w="2162"/>
      </w:tblGrid>
      <w:tr w:rsidR="00A24CA0" w:rsidRPr="008E4A36" w:rsidTr="00A24CA0">
        <w:tc>
          <w:tcPr>
            <w:tcW w:w="3836" w:type="pct"/>
            <w:gridSpan w:val="2"/>
            <w:shd w:val="clear" w:color="auto" w:fill="FFCC99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bookmarkStart w:id="0" w:name="_GoBack" w:colFirst="2" w:colLast="2"/>
            <w:r w:rsidRPr="008E4A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 w:type="page"/>
            </w: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Tanegység neve: Képlékeny alakítás és szerszámai </w:t>
            </w:r>
            <w:r w:rsidR="00BE29FE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="00FA5E32">
              <w:rPr>
                <w:rFonts w:ascii="Times New Roman" w:eastAsia="Times New Roman" w:hAnsi="Times New Roman" w:cs="Times New Roman"/>
                <w:b/>
                <w:lang w:eastAsia="hu-HU"/>
              </w:rPr>
              <w:t>BAXKA13FL</w:t>
            </w:r>
            <w:r w:rsidR="00BE29FE" w:rsidRPr="00BE29FE">
              <w:rPr>
                <w:rFonts w:ascii="Times New Roman" w:eastAsia="Times New Roman" w:hAnsi="Times New Roman" w:cs="Times New Roman"/>
                <w:b/>
                <w:lang w:eastAsia="hu-HU"/>
              </w:rPr>
              <w:t>E</w:t>
            </w:r>
          </w:p>
        </w:tc>
        <w:tc>
          <w:tcPr>
            <w:tcW w:w="1163" w:type="pct"/>
            <w:shd w:val="clear" w:color="auto" w:fill="FFCC99"/>
          </w:tcPr>
          <w:p w:rsidR="00A24CA0" w:rsidRPr="00A24CA0" w:rsidRDefault="00A24CA0">
            <w:pPr>
              <w:rPr>
                <w:rFonts w:ascii="Times New Roman" w:hAnsi="Times New Roman" w:cs="Times New Roman"/>
                <w:b/>
              </w:rPr>
            </w:pPr>
            <w:r w:rsidRPr="00A24CA0">
              <w:rPr>
                <w:rFonts w:ascii="Times New Roman" w:hAnsi="Times New Roman" w:cs="Times New Roman"/>
                <w:b/>
              </w:rPr>
              <w:t>Kreditszám</w:t>
            </w:r>
            <w:proofErr w:type="gramStart"/>
            <w:r w:rsidRPr="00A24CA0">
              <w:rPr>
                <w:rFonts w:ascii="Times New Roman" w:hAnsi="Times New Roman" w:cs="Times New Roman"/>
                <w:b/>
              </w:rPr>
              <w:t>:  3</w:t>
            </w:r>
            <w:proofErr w:type="gramEnd"/>
          </w:p>
        </w:tc>
      </w:tr>
      <w:tr w:rsidR="008E4A36" w:rsidRPr="008E4A36" w:rsidTr="001D55B5">
        <w:tc>
          <w:tcPr>
            <w:tcW w:w="50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Az ismeretátadás </w:t>
            </w:r>
            <w:proofErr w:type="gram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típusa(</w:t>
            </w:r>
            <w:proofErr w:type="gram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i): </w:t>
            </w:r>
            <w:r w:rsidR="00FA5E3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levelező     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óraszáma: </w:t>
            </w:r>
            <w:r w:rsidR="00FA5E3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8 </w:t>
            </w:r>
            <w:proofErr w:type="spellStart"/>
            <w:r w:rsidR="00FA5E32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r w:rsidR="00FA5E3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és </w:t>
            </w: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4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gyak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, /félév, </w:t>
            </w:r>
            <w:r w:rsidR="001A2F7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         3 </w:t>
            </w:r>
            <w:proofErr w:type="spellStart"/>
            <w:r w:rsidR="001A2F7A">
              <w:rPr>
                <w:rFonts w:ascii="Times New Roman" w:eastAsia="Times New Roman" w:hAnsi="Times New Roman" w:cs="Times New Roman"/>
                <w:b/>
                <w:lang w:eastAsia="hu-HU"/>
              </w:rPr>
              <w:t>kr</w:t>
            </w:r>
            <w:proofErr w:type="spellEnd"/>
            <w:r w:rsidR="001A2F7A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  <w:p w:rsidR="008E4A36" w:rsidRPr="008E4A36" w:rsidRDefault="008E4A36" w:rsidP="008E4A3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8E4A36" w:rsidRPr="008E4A36" w:rsidTr="001D55B5">
        <w:tc>
          <w:tcPr>
            <w:tcW w:w="50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A számonkérés módja (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gyj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gram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egyéb</w:t>
            </w:r>
            <w:r w:rsidRPr="008E4A36">
              <w:rPr>
                <w:rFonts w:ascii="Times New Roman" w:eastAsia="Times New Roman" w:hAnsi="Times New Roman" w:cs="Times New Roman"/>
                <w:highlight w:val="lightGray"/>
                <w:vertAlign w:val="superscript"/>
                <w:lang w:eastAsia="hu-HU"/>
              </w:rPr>
              <w:footnoteReference w:id="1"/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proofErr w:type="gram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gyj</w:t>
            </w:r>
            <w:proofErr w:type="spellEnd"/>
          </w:p>
        </w:tc>
      </w:tr>
      <w:tr w:rsidR="008E4A36" w:rsidRPr="008E4A36" w:rsidTr="001D55B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A tanegység tantervi helye (hányadik félév):</w:t>
            </w:r>
            <w:r w:rsidR="00BE29FE">
              <w:rPr>
                <w:rFonts w:ascii="Times New Roman" w:eastAsia="Times New Roman" w:hAnsi="Times New Roman" w:cs="Times New Roman"/>
                <w:lang w:eastAsia="hu-HU"/>
              </w:rPr>
              <w:t xml:space="preserve"> 203/24/</w:t>
            </w:r>
            <w:proofErr w:type="gramStart"/>
            <w:r w:rsidR="00BE29FE">
              <w:rPr>
                <w:rFonts w:ascii="Times New Roman" w:eastAsia="Times New Roman" w:hAnsi="Times New Roman" w:cs="Times New Roman"/>
                <w:lang w:eastAsia="hu-HU"/>
              </w:rPr>
              <w:t xml:space="preserve">1   </w:t>
            </w: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3</w:t>
            </w:r>
            <w:proofErr w:type="gramEnd"/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. félév</w:t>
            </w:r>
          </w:p>
        </w:tc>
      </w:tr>
      <w:tr w:rsidR="008E4A36" w:rsidRPr="008E4A36" w:rsidTr="001D55B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Előtanulmányi feltételek </w:t>
            </w:r>
            <w:r w:rsidRPr="008E4A36">
              <w:rPr>
                <w:rFonts w:ascii="Times New Roman" w:eastAsia="Times New Roman" w:hAnsi="Times New Roman" w:cs="Times New Roman"/>
                <w:i/>
                <w:lang w:eastAsia="hu-HU"/>
              </w:rPr>
              <w:t>(ha vannak)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8E4A3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8E4A36" w:rsidRPr="008E4A36" w:rsidTr="001D55B5"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Tárgyleírás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8E4A36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ismeretanyag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és a kialakítandó </w:t>
            </w:r>
            <w:r w:rsidRPr="008E4A36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kompetenciák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tömör, ugyanakkor informáló leírása</w:t>
            </w:r>
          </w:p>
        </w:tc>
      </w:tr>
      <w:tr w:rsidR="008E4A36" w:rsidRPr="008E4A36" w:rsidTr="001D55B5">
        <w:trPr>
          <w:trHeight w:val="399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>Elsajátítandó ismeretanyag:</w:t>
            </w:r>
          </w:p>
          <w:p w:rsidR="008E4A36" w:rsidRPr="008E4A36" w:rsidRDefault="008E4A36" w:rsidP="008E4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hu-HU"/>
              </w:rPr>
            </w:pPr>
            <w:r w:rsidRPr="008E4A36">
              <w:rPr>
                <w:rFonts w:ascii="Times New Roman" w:eastAsia="Calibri" w:hAnsi="Times New Roman" w:cs="Times New Roman"/>
                <w:lang w:eastAsia="hu-HU"/>
              </w:rPr>
              <w:t>Az alakítási folyamat áttekintése. A szerszám szerepe. A fémek alakíthatósága. Mechanikai fő és redukált feszültség. Maradó alakváltozás megindulása. Alakítási szilárdság, folyásgörbe, külső állapottényezők, az alakváltozás mértéke. Sajtolással, vágással készült munkadarabok bemutatása. Folyásgörbe meghatározása zömítéssel.</w:t>
            </w:r>
          </w:p>
          <w:p w:rsidR="008E4A36" w:rsidRPr="008E4A36" w:rsidRDefault="008E4A36" w:rsidP="008E4A36">
            <w:pPr>
              <w:tabs>
                <w:tab w:val="left" w:pos="49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hu-HU"/>
              </w:rPr>
            </w:pPr>
            <w:r w:rsidRPr="008E4A36">
              <w:rPr>
                <w:rFonts w:ascii="Times New Roman" w:eastAsia="Calibri" w:hAnsi="Times New Roman" w:cs="Times New Roman"/>
                <w:lang w:eastAsia="hu-HU"/>
              </w:rPr>
              <w:t>Fémek hidegalakítása: - kivágás, lyukasztás, levágás, bevágás és kicsípés.</w:t>
            </w:r>
            <w:r w:rsidRPr="008E4A36">
              <w:rPr>
                <w:rFonts w:ascii="Times New Roman" w:eastAsia="Calibri" w:hAnsi="Times New Roman" w:cs="Times New Roman"/>
                <w:lang w:eastAsia="hu-HU"/>
              </w:rPr>
              <w:tab/>
            </w:r>
          </w:p>
          <w:p w:rsidR="008E4A36" w:rsidRPr="008E4A36" w:rsidRDefault="008E4A36" w:rsidP="008E4A3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                                  </w:t>
            </w:r>
            <w:bookmarkStart w:id="1" w:name="_Toc431105874"/>
            <w:r w:rsidRPr="008E4A36">
              <w:rPr>
                <w:rFonts w:ascii="Times New Roman" w:eastAsia="Times New Roman" w:hAnsi="Times New Roman" w:cs="Times New Roman"/>
                <w:iCs/>
                <w:lang w:eastAsia="hu-HU"/>
              </w:rPr>
              <w:t>- hajlítás</w:t>
            </w:r>
            <w:bookmarkEnd w:id="1"/>
          </w:p>
          <w:p w:rsidR="008E4A36" w:rsidRPr="008E4A36" w:rsidRDefault="008E4A36" w:rsidP="008E4A3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                                  </w:t>
            </w:r>
            <w:bookmarkStart w:id="2" w:name="_Toc431105875"/>
            <w:r w:rsidRPr="008E4A36">
              <w:rPr>
                <w:rFonts w:ascii="Times New Roman" w:eastAsia="Times New Roman" w:hAnsi="Times New Roman" w:cs="Times New Roman"/>
                <w:iCs/>
                <w:lang w:eastAsia="hu-HU"/>
              </w:rPr>
              <w:t>- mélyhúzás</w:t>
            </w:r>
            <w:bookmarkEnd w:id="2"/>
            <w:r w:rsidRPr="008E4A36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</w:t>
            </w:r>
          </w:p>
          <w:p w:rsidR="008E4A36" w:rsidRPr="008E4A36" w:rsidRDefault="008E4A36" w:rsidP="008E4A3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3" w:name="_Toc431105876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Egyéb lemezalakító eljárások: egyengetés, bordázás, dombornyomás, robbantásos technológiák</w:t>
            </w:r>
            <w:bookmarkEnd w:id="3"/>
          </w:p>
          <w:p w:rsidR="008E4A36" w:rsidRPr="008E4A36" w:rsidRDefault="008E4A36" w:rsidP="008E4A3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4" w:name="_Toc431105877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Hidegfolyatás</w:t>
            </w:r>
            <w:bookmarkEnd w:id="4"/>
          </w:p>
          <w:p w:rsidR="008E4A36" w:rsidRPr="008E4A36" w:rsidRDefault="008E4A36" w:rsidP="008E4A3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5" w:name="_Toc431105878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Menetmángorlás</w:t>
            </w:r>
            <w:bookmarkEnd w:id="5"/>
          </w:p>
          <w:p w:rsidR="008E4A36" w:rsidRPr="008E4A36" w:rsidRDefault="008E4A36" w:rsidP="008E4A3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6" w:name="_Toc431105879"/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Süllyesztékes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kovácsolás</w:t>
            </w:r>
            <w:bookmarkEnd w:id="6"/>
          </w:p>
          <w:p w:rsidR="008E4A36" w:rsidRPr="008E4A36" w:rsidRDefault="008E4A36" w:rsidP="008E4A36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8E4A3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Kialakítandó kompetenciák:</w:t>
            </w:r>
          </w:p>
          <w:p w:rsidR="008E4A36" w:rsidRPr="008E4A36" w:rsidRDefault="008E4A36" w:rsidP="008E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E4A36">
              <w:rPr>
                <w:rFonts w:ascii="Times New Roman" w:eastAsia="Calibri" w:hAnsi="Times New Roman" w:cs="Times New Roman"/>
                <w:color w:val="000000"/>
              </w:rPr>
              <w:t>- precizitás,</w:t>
            </w:r>
          </w:p>
          <w:p w:rsidR="008E4A36" w:rsidRPr="008E4A36" w:rsidRDefault="008E4A36" w:rsidP="008E4A36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- gyakorlatias feladatértelmezés,</w:t>
            </w:r>
          </w:p>
          <w:p w:rsidR="008E4A36" w:rsidRPr="008E4A36" w:rsidRDefault="008E4A36" w:rsidP="008E4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- problémamegoldó képesség,</w:t>
            </w:r>
          </w:p>
          <w:p w:rsidR="008E4A36" w:rsidRPr="008E4A36" w:rsidRDefault="008E4A36" w:rsidP="008E4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- lényegfelismerés,</w:t>
            </w:r>
          </w:p>
          <w:p w:rsidR="008E4A36" w:rsidRPr="008E4A36" w:rsidRDefault="008E4A36" w:rsidP="008E4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- logikus gondolkodás,</w:t>
            </w:r>
          </w:p>
          <w:p w:rsidR="008E4A36" w:rsidRPr="008E4A36" w:rsidRDefault="008E4A36" w:rsidP="008E4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- számolási készség,</w:t>
            </w:r>
          </w:p>
          <w:p w:rsidR="008E4A36" w:rsidRPr="008E4A36" w:rsidRDefault="008E4A36" w:rsidP="008E4A36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 w:eastAsia="hu-HU"/>
              </w:rPr>
            </w:pPr>
            <w:r w:rsidRPr="008E4A36">
              <w:rPr>
                <w:rFonts w:ascii="Times New Roman" w:eastAsia="Calibri" w:hAnsi="Times New Roman" w:cs="Times New Roman"/>
                <w:lang w:eastAsia="hu-HU"/>
              </w:rPr>
              <w:t>- a</w:t>
            </w:r>
            <w:r w:rsidRPr="008E4A36">
              <w:rPr>
                <w:rFonts w:ascii="Times New Roman" w:eastAsia="Calibri" w:hAnsi="Times New Roman" w:cs="Times New Roman"/>
                <w:lang w:val="x-none" w:eastAsia="hu-HU"/>
              </w:rPr>
              <w:t xml:space="preserve"> forgács nélküli alakítás alkalmazhatósága érdekében </w:t>
            </w:r>
            <w:r w:rsidRPr="008E4A36">
              <w:rPr>
                <w:rFonts w:ascii="Times New Roman" w:eastAsia="Calibri" w:hAnsi="Times New Roman" w:cs="Times New Roman"/>
                <w:lang w:eastAsia="hu-HU"/>
              </w:rPr>
              <w:t xml:space="preserve">képes </w:t>
            </w:r>
            <w:r w:rsidRPr="008E4A36">
              <w:rPr>
                <w:rFonts w:ascii="Times New Roman" w:eastAsia="Calibri" w:hAnsi="Times New Roman" w:cs="Times New Roman"/>
                <w:lang w:val="x-none" w:eastAsia="hu-HU"/>
              </w:rPr>
              <w:t>meghatároz</w:t>
            </w:r>
            <w:r w:rsidRPr="008E4A36">
              <w:rPr>
                <w:rFonts w:ascii="Times New Roman" w:eastAsia="Calibri" w:hAnsi="Times New Roman" w:cs="Times New Roman"/>
                <w:lang w:eastAsia="hu-HU"/>
              </w:rPr>
              <w:t>ni</w:t>
            </w:r>
            <w:r w:rsidRPr="008E4A36">
              <w:rPr>
                <w:rFonts w:ascii="Times New Roman" w:eastAsia="Calibri" w:hAnsi="Times New Roman" w:cs="Times New Roman"/>
                <w:lang w:val="x-none" w:eastAsia="hu-HU"/>
              </w:rPr>
              <w:t xml:space="preserve"> a képlékeny</w:t>
            </w:r>
            <w:r w:rsidRPr="008E4A36">
              <w:rPr>
                <w:rFonts w:ascii="Times New Roman" w:eastAsia="Calibri" w:hAnsi="Times New Roman" w:cs="Times New Roman"/>
                <w:lang w:eastAsia="hu-HU"/>
              </w:rPr>
              <w:t xml:space="preserve"> </w:t>
            </w:r>
            <w:r w:rsidRPr="008E4A36">
              <w:rPr>
                <w:rFonts w:ascii="Times New Roman" w:eastAsia="Calibri" w:hAnsi="Times New Roman" w:cs="Times New Roman"/>
                <w:lang w:val="x-none" w:eastAsia="hu-HU"/>
              </w:rPr>
              <w:t>alakítás lényegi jellemzőit,</w:t>
            </w:r>
          </w:p>
          <w:p w:rsidR="008E4A36" w:rsidRPr="008E4A36" w:rsidRDefault="008E4A36" w:rsidP="008E4A36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- terítéket számol</w:t>
            </w:r>
          </w:p>
        </w:tc>
      </w:tr>
      <w:tr w:rsidR="008E4A36" w:rsidRPr="008E4A36" w:rsidTr="001D55B5">
        <w:trPr>
          <w:trHeight w:val="399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>A tárgy részletes leírása, ütemezés </w:t>
            </w:r>
          </w:p>
        </w:tc>
      </w:tr>
      <w:tr w:rsidR="008E4A36" w:rsidRPr="008E4A36" w:rsidTr="00FA5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9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FA5E32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Konzultáció</w:t>
            </w:r>
            <w:r w:rsidR="008E4A36" w:rsidRPr="008E4A36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Előadások és gyakorlatok témakörei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E4A36" w:rsidRPr="008E4A36" w:rsidTr="00FA5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4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Default="008E4A36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Képlékenyalakító technológiák csoportosítása</w:t>
            </w:r>
          </w:p>
          <w:p w:rsidR="00FA5E32" w:rsidRDefault="00FA5E32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Alakváltozás- és feszültségállapot</w:t>
            </w:r>
          </w:p>
          <w:p w:rsidR="00FA5E32" w:rsidRPr="008E4A36" w:rsidRDefault="00FA5E32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Folyásgörbe és súrlódási együttható meghatározása</w:t>
            </w:r>
          </w:p>
        </w:tc>
      </w:tr>
      <w:tr w:rsidR="008E4A36" w:rsidRPr="008E4A36" w:rsidTr="00FA5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4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Default="00FA5E32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Zömítés, redukálás technológiája</w:t>
            </w:r>
          </w:p>
          <w:p w:rsidR="00FA5E32" w:rsidRDefault="00FA5E32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Folyatás technológiája</w:t>
            </w:r>
          </w:p>
          <w:p w:rsidR="00FA5E32" w:rsidRPr="008E4A36" w:rsidRDefault="00FA5E32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Kovácsolás technológiája</w:t>
            </w:r>
          </w:p>
        </w:tc>
      </w:tr>
      <w:tr w:rsidR="008E4A36" w:rsidRPr="008E4A36" w:rsidTr="00FA5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4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E32" w:rsidRDefault="00FA5E32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Lemezek gyártása, lemezalakítás csoportosítása. Ollón végzett vágások</w:t>
            </w:r>
          </w:p>
          <w:p w:rsidR="00FA5E32" w:rsidRDefault="00FA5E32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Kivágás, lyukasztás technológiai tervezése.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Utánvágás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és finomkivágás</w:t>
            </w:r>
          </w:p>
          <w:p w:rsidR="008E4A36" w:rsidRPr="008E4A36" w:rsidRDefault="00FA5E32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Hajlítás technológiája</w:t>
            </w:r>
            <w:r w:rsidR="008E4A36" w:rsidRPr="008E4A36">
              <w:rPr>
                <w:rFonts w:ascii="Times New Roman" w:eastAsia="Times New Roman" w:hAnsi="Times New Roman" w:cs="Times New Roman"/>
                <w:lang w:eastAsia="hu-HU"/>
              </w:rPr>
              <w:tab/>
            </w:r>
          </w:p>
        </w:tc>
      </w:tr>
      <w:tr w:rsidR="008E4A36" w:rsidRPr="008E4A36" w:rsidTr="00FA5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4. </w:t>
            </w:r>
          </w:p>
        </w:tc>
        <w:tc>
          <w:tcPr>
            <w:tcW w:w="4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Default="00FA5E32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ZH</w:t>
            </w:r>
          </w:p>
          <w:p w:rsidR="00FA5E32" w:rsidRDefault="00FA5E32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Lemezminősítés</w:t>
            </w:r>
          </w:p>
          <w:p w:rsidR="00FA5E32" w:rsidRDefault="00FA5E32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Mélyhúzás technológiája</w:t>
            </w:r>
          </w:p>
          <w:p w:rsidR="00FA5E32" w:rsidRPr="008E4A36" w:rsidRDefault="00FA5E32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Cs/>
                <w:lang w:eastAsia="hu-HU"/>
              </w:rPr>
              <w:t>Alakító sajtók</w:t>
            </w:r>
          </w:p>
        </w:tc>
      </w:tr>
      <w:tr w:rsidR="008E4A36" w:rsidRPr="008E4A36" w:rsidTr="00FA5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14.</w:t>
            </w:r>
            <w:r w:rsidR="00FA5E32">
              <w:rPr>
                <w:rFonts w:ascii="Times New Roman" w:eastAsia="Times New Roman" w:hAnsi="Times New Roman" w:cs="Times New Roman"/>
                <w:lang w:eastAsia="hu-HU"/>
              </w:rPr>
              <w:t>hét</w:t>
            </w:r>
          </w:p>
        </w:tc>
        <w:tc>
          <w:tcPr>
            <w:tcW w:w="4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Pr="008E4A36" w:rsidRDefault="008E4A36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Cs/>
                <w:lang w:eastAsia="hu-HU"/>
              </w:rPr>
              <w:t>Pót ZH</w:t>
            </w:r>
          </w:p>
        </w:tc>
      </w:tr>
      <w:tr w:rsidR="008E4A36" w:rsidRPr="008E4A36" w:rsidTr="001D55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Foglalkozásokon való részvétel: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8E4A36" w:rsidRPr="008E4A36" w:rsidRDefault="008E4A36" w:rsidP="008E4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kötelező</w:t>
            </w:r>
          </w:p>
        </w:tc>
      </w:tr>
      <w:tr w:rsidR="008E4A36" w:rsidRPr="008E4A36" w:rsidTr="001D55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A36" w:rsidRPr="008E4A36" w:rsidRDefault="008E4A36" w:rsidP="008E4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Zárthelyik, jegyzőkönyvek, beszámolók stb.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8E4A36" w:rsidRPr="008E4A36" w:rsidRDefault="008E4A36" w:rsidP="008E4A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ZH1: 10. hét</w:t>
            </w:r>
          </w:p>
          <w:p w:rsidR="008E4A36" w:rsidRPr="008E4A36" w:rsidRDefault="008E4A36" w:rsidP="008E4A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A zárthelyi érje el a 41%-ot. Amennyiben a hallgató eredménye ez alatt van, akkor a 14. héten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pótZH-t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írhat az oktató által kijelölt időpontban.</w:t>
            </w:r>
          </w:p>
          <w:p w:rsidR="008E4A36" w:rsidRPr="008E4A36" w:rsidRDefault="008E4A36" w:rsidP="008E4A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E4A36" w:rsidRPr="008E4A36" w:rsidTr="001D55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6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A36" w:rsidRPr="008E4A36" w:rsidRDefault="008E4A36" w:rsidP="008E4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aláírás megszerzésének/félévközi jegy kialakításának módszere: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8E4A36" w:rsidRPr="008E4A36" w:rsidRDefault="008E4A36" w:rsidP="008E4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E4A36" w:rsidRPr="008E4A36" w:rsidRDefault="008E4A36" w:rsidP="008E4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A százalékos eredmény alapján az érdemjegy: 41 alatt: elégtelen; 41-55: elégséges; 56-70: közepes; 71-85: jó; 85 felett: jeles.</w:t>
            </w:r>
          </w:p>
        </w:tc>
      </w:tr>
      <w:tr w:rsidR="008E4A36" w:rsidRPr="008E4A36" w:rsidTr="001D55B5"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E4A36" w:rsidRPr="008E4A36" w:rsidRDefault="008E4A36" w:rsidP="008E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A legfontosabb </w:t>
            </w:r>
            <w:r w:rsidRPr="008E4A36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8E4A36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8E4A36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irodalom, tansegédlet, taneszköz 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8E4A36">
              <w:rPr>
                <w:rFonts w:ascii="Times New Roman" w:eastAsia="Times New Roman" w:hAnsi="Times New Roman" w:cs="Times New Roman"/>
                <w:i/>
                <w:lang w:eastAsia="hu-HU"/>
              </w:rPr>
              <w:t>jegyzet, tankönyv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) megadása</w:t>
            </w: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</w:p>
        </w:tc>
      </w:tr>
      <w:tr w:rsidR="008E4A36" w:rsidRPr="008E4A36" w:rsidTr="001D55B5">
        <w:trPr>
          <w:trHeight w:val="529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>Kötelező irodalom:</w:t>
            </w:r>
          </w:p>
          <w:p w:rsidR="008E4A36" w:rsidRPr="008E4A36" w:rsidRDefault="008E4A36" w:rsidP="008E4A36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Oehler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/Kaiser: Vágó sajtoló és húzószerszámok</w:t>
            </w:r>
          </w:p>
          <w:p w:rsidR="008E4A36" w:rsidRPr="008E4A36" w:rsidRDefault="008E4A36" w:rsidP="008E4A36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Hack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Jaszovszki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Schmóling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: Szerszámkészítés</w:t>
            </w:r>
          </w:p>
          <w:p w:rsidR="008E4A36" w:rsidRPr="008E4A36" w:rsidRDefault="008E4A36" w:rsidP="008E4A36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Hack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Emil: Hidegalakító szerszámok készítése</w:t>
            </w:r>
          </w:p>
          <w:p w:rsidR="008E4A36" w:rsidRPr="008E4A36" w:rsidRDefault="008E4A36" w:rsidP="008E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>Ajánlott irodalom:</w:t>
            </w:r>
          </w:p>
          <w:p w:rsidR="008E4A36" w:rsidRPr="008E4A36" w:rsidRDefault="008E4A36" w:rsidP="008E4A36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Gábor András: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Melegalakító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szerszámok és készítésük</w:t>
            </w:r>
          </w:p>
          <w:p w:rsidR="008E4A36" w:rsidRPr="008E4A36" w:rsidRDefault="008E4A36" w:rsidP="008E4A36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pt-BR" w:eastAsia="hu-HU"/>
              </w:rPr>
            </w:pP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Osman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M.-Zombory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J</w:t>
            </w:r>
            <w:proofErr w:type="gram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.:</w:t>
            </w:r>
            <w:proofErr w:type="gram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Hidegalakító szerszámok méretezése</w:t>
            </w:r>
          </w:p>
        </w:tc>
      </w:tr>
      <w:tr w:rsidR="008E4A36" w:rsidRPr="008E4A36" w:rsidTr="001D55B5">
        <w:trPr>
          <w:trHeight w:val="338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Tanegység felelőse 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8E4A36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): </w:t>
            </w: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Dr. Gonda Viktor egyetemi docens</w:t>
            </w:r>
          </w:p>
        </w:tc>
      </w:tr>
      <w:tr w:rsidR="008E4A36" w:rsidRPr="008E4A36" w:rsidTr="001D55B5">
        <w:trPr>
          <w:trHeight w:val="338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E4A36" w:rsidRPr="008E4A36" w:rsidRDefault="008E4A36" w:rsidP="00BE29F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Az i</w:t>
            </w:r>
            <w:r w:rsidR="00BE29FE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smeretátadásba bevont </w:t>
            </w:r>
            <w:proofErr w:type="gramStart"/>
            <w:r w:rsidR="00BE29FE">
              <w:rPr>
                <w:rFonts w:ascii="Times New Roman" w:eastAsia="Times New Roman" w:hAnsi="Times New Roman" w:cs="Times New Roman"/>
                <w:b/>
                <w:lang w:eastAsia="hu-HU"/>
              </w:rPr>
              <w:t>oktató(</w:t>
            </w:r>
            <w:proofErr w:type="gramEnd"/>
            <w:r w:rsidR="00BE29FE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k):  </w:t>
            </w: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BE29FE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Stadler Róbert, </w:t>
            </w:r>
            <w:r w:rsidR="00BE29FE" w:rsidRPr="00BE29FE">
              <w:rPr>
                <w:rFonts w:ascii="Times New Roman" w:eastAsia="Times New Roman" w:hAnsi="Times New Roman" w:cs="Times New Roman"/>
                <w:i/>
                <w:lang w:eastAsia="hu-HU"/>
              </w:rPr>
              <w:t>gyakornok</w:t>
            </w:r>
          </w:p>
        </w:tc>
      </w:tr>
      <w:bookmarkEnd w:id="0"/>
    </w:tbl>
    <w:p w:rsidR="004C0278" w:rsidRDefault="004C0278"/>
    <w:p w:rsidR="00BE29FE" w:rsidRDefault="00BE29FE">
      <w:r>
        <w:t>Bp.2023.06.</w:t>
      </w:r>
      <w:proofErr w:type="gramStart"/>
      <w:r>
        <w:t>12                                 Stadler</w:t>
      </w:r>
      <w:proofErr w:type="gramEnd"/>
      <w:r>
        <w:t xml:space="preserve"> Róbert, oktató</w:t>
      </w:r>
    </w:p>
    <w:sectPr w:rsidR="00BE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8D" w:rsidRDefault="00AA1A8D" w:rsidP="008E4A36">
      <w:pPr>
        <w:spacing w:after="0" w:line="240" w:lineRule="auto"/>
      </w:pPr>
      <w:r>
        <w:separator/>
      </w:r>
    </w:p>
  </w:endnote>
  <w:endnote w:type="continuationSeparator" w:id="0">
    <w:p w:rsidR="00AA1A8D" w:rsidRDefault="00AA1A8D" w:rsidP="008E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8D" w:rsidRDefault="00AA1A8D" w:rsidP="008E4A36">
      <w:pPr>
        <w:spacing w:after="0" w:line="240" w:lineRule="auto"/>
      </w:pPr>
      <w:r>
        <w:separator/>
      </w:r>
    </w:p>
  </w:footnote>
  <w:footnote w:type="continuationSeparator" w:id="0">
    <w:p w:rsidR="00AA1A8D" w:rsidRDefault="00AA1A8D" w:rsidP="008E4A36">
      <w:pPr>
        <w:spacing w:after="0" w:line="240" w:lineRule="auto"/>
      </w:pPr>
      <w:r>
        <w:continuationSeparator/>
      </w:r>
    </w:p>
  </w:footnote>
  <w:footnote w:id="1">
    <w:p w:rsidR="008E4A36" w:rsidRDefault="008E4A36" w:rsidP="008E4A36">
      <w:pPr>
        <w:pStyle w:val="Lbjegyzetszveg"/>
      </w:pPr>
      <w:r w:rsidRPr="00212A69">
        <w:rPr>
          <w:rStyle w:val="Lbjegyzet-hivatkozs"/>
          <w:sz w:val="22"/>
          <w:szCs w:val="22"/>
          <w:highlight w:val="lightGray"/>
        </w:rPr>
        <w:footnoteRef/>
      </w:r>
      <w:r w:rsidRPr="00B76AA0">
        <w:t xml:space="preserve"> </w:t>
      </w:r>
      <w:proofErr w:type="gramStart"/>
      <w:r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2EE4"/>
    <w:multiLevelType w:val="hybridMultilevel"/>
    <w:tmpl w:val="F6E2E2FE"/>
    <w:lvl w:ilvl="0" w:tplc="040E000F">
      <w:start w:val="1"/>
      <w:numFmt w:val="decimal"/>
      <w:lvlText w:val="%1."/>
      <w:lvlJc w:val="left"/>
      <w:pPr>
        <w:ind w:left="1321" w:hanging="360"/>
      </w:pPr>
    </w:lvl>
    <w:lvl w:ilvl="1" w:tplc="ABC04FE6">
      <w:start w:val="1"/>
      <w:numFmt w:val="upperLetter"/>
      <w:lvlText w:val="%2."/>
      <w:lvlJc w:val="left"/>
      <w:pPr>
        <w:ind w:left="2041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761" w:hanging="180"/>
      </w:pPr>
    </w:lvl>
    <w:lvl w:ilvl="3" w:tplc="040E000F" w:tentative="1">
      <w:start w:val="1"/>
      <w:numFmt w:val="decimal"/>
      <w:lvlText w:val="%4."/>
      <w:lvlJc w:val="left"/>
      <w:pPr>
        <w:ind w:left="3481" w:hanging="360"/>
      </w:pPr>
    </w:lvl>
    <w:lvl w:ilvl="4" w:tplc="040E0019" w:tentative="1">
      <w:start w:val="1"/>
      <w:numFmt w:val="lowerLetter"/>
      <w:lvlText w:val="%5."/>
      <w:lvlJc w:val="left"/>
      <w:pPr>
        <w:ind w:left="4201" w:hanging="360"/>
      </w:pPr>
    </w:lvl>
    <w:lvl w:ilvl="5" w:tplc="040E001B" w:tentative="1">
      <w:start w:val="1"/>
      <w:numFmt w:val="lowerRoman"/>
      <w:lvlText w:val="%6."/>
      <w:lvlJc w:val="right"/>
      <w:pPr>
        <w:ind w:left="4921" w:hanging="180"/>
      </w:pPr>
    </w:lvl>
    <w:lvl w:ilvl="6" w:tplc="040E000F" w:tentative="1">
      <w:start w:val="1"/>
      <w:numFmt w:val="decimal"/>
      <w:lvlText w:val="%7."/>
      <w:lvlJc w:val="left"/>
      <w:pPr>
        <w:ind w:left="5641" w:hanging="360"/>
      </w:pPr>
    </w:lvl>
    <w:lvl w:ilvl="7" w:tplc="040E0019" w:tentative="1">
      <w:start w:val="1"/>
      <w:numFmt w:val="lowerLetter"/>
      <w:lvlText w:val="%8."/>
      <w:lvlJc w:val="left"/>
      <w:pPr>
        <w:ind w:left="6361" w:hanging="360"/>
      </w:pPr>
    </w:lvl>
    <w:lvl w:ilvl="8" w:tplc="040E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613734F5"/>
    <w:multiLevelType w:val="hybridMultilevel"/>
    <w:tmpl w:val="A52E620C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36"/>
    <w:rsid w:val="001A2F7A"/>
    <w:rsid w:val="003B66CC"/>
    <w:rsid w:val="003B7836"/>
    <w:rsid w:val="004C0278"/>
    <w:rsid w:val="008E4A36"/>
    <w:rsid w:val="00A24CA0"/>
    <w:rsid w:val="00AA1A8D"/>
    <w:rsid w:val="00B63C7F"/>
    <w:rsid w:val="00BE29FE"/>
    <w:rsid w:val="00F44D82"/>
    <w:rsid w:val="00F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E4A3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E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E4A3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E4A3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E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E4A3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Zsoka</dc:creator>
  <cp:lastModifiedBy>Zsoka</cp:lastModifiedBy>
  <cp:revision>4</cp:revision>
  <dcterms:created xsi:type="dcterms:W3CDTF">2023-06-12T14:09:00Z</dcterms:created>
  <dcterms:modified xsi:type="dcterms:W3CDTF">2023-06-12T14:26:00Z</dcterms:modified>
</cp:coreProperties>
</file>