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019"/>
        <w:gridCol w:w="2265"/>
      </w:tblGrid>
      <w:tr w:rsidR="008F41C5" w:rsidRPr="008E4A36" w:rsidTr="008F41C5">
        <w:tc>
          <w:tcPr>
            <w:tcW w:w="3781" w:type="pct"/>
            <w:gridSpan w:val="2"/>
            <w:shd w:val="clear" w:color="auto" w:fill="FFCC99"/>
            <w:tcMar>
              <w:top w:w="57" w:type="dxa"/>
              <w:bottom w:w="57" w:type="dxa"/>
            </w:tcMar>
          </w:tcPr>
          <w:p w:rsidR="008E4A36" w:rsidRPr="008E4A36" w:rsidRDefault="008E4A36" w:rsidP="008E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bookmarkStart w:id="0" w:name="_GoBack" w:colFirst="2" w:colLast="2"/>
            <w:r w:rsidRPr="008E4A3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 w:type="page"/>
            </w:r>
            <w:r w:rsidRPr="008E4A36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Tanegység neve: Képlékeny alakítás és szerszámai </w:t>
            </w:r>
            <w:r w:rsidR="00BE29FE">
              <w:rPr>
                <w:rFonts w:ascii="Times New Roman" w:eastAsia="Times New Roman" w:hAnsi="Times New Roman" w:cs="Times New Roman"/>
                <w:b/>
                <w:lang w:eastAsia="hu-HU"/>
              </w:rPr>
              <w:t>/</w:t>
            </w:r>
            <w:r w:rsidR="00BE29FE" w:rsidRPr="00BE29FE">
              <w:rPr>
                <w:rFonts w:ascii="Times New Roman" w:eastAsia="Times New Roman" w:hAnsi="Times New Roman" w:cs="Times New Roman"/>
                <w:b/>
                <w:lang w:eastAsia="hu-HU"/>
              </w:rPr>
              <w:t>BAXKA13FNE</w:t>
            </w:r>
          </w:p>
        </w:tc>
        <w:tc>
          <w:tcPr>
            <w:tcW w:w="1219" w:type="pct"/>
            <w:shd w:val="clear" w:color="auto" w:fill="FFCC99"/>
          </w:tcPr>
          <w:p w:rsidR="008F41C5" w:rsidRPr="008F41C5" w:rsidRDefault="008F41C5">
            <w:pPr>
              <w:rPr>
                <w:rFonts w:ascii="Times New Roman" w:hAnsi="Times New Roman" w:cs="Times New Roman"/>
                <w:b/>
              </w:rPr>
            </w:pPr>
            <w:r w:rsidRPr="008F41C5">
              <w:rPr>
                <w:rFonts w:ascii="Times New Roman" w:hAnsi="Times New Roman" w:cs="Times New Roman"/>
                <w:b/>
              </w:rPr>
              <w:t>kreditszám</w:t>
            </w:r>
            <w:proofErr w:type="gramStart"/>
            <w:r w:rsidRPr="008F41C5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F41C5">
              <w:rPr>
                <w:rFonts w:ascii="Times New Roman" w:hAnsi="Times New Roman" w:cs="Times New Roman"/>
                <w:b/>
              </w:rPr>
              <w:t>3</w:t>
            </w:r>
            <w:proofErr w:type="gramEnd"/>
          </w:p>
        </w:tc>
      </w:tr>
      <w:tr w:rsidR="008E4A36" w:rsidRPr="008E4A36" w:rsidTr="008F41C5">
        <w:tc>
          <w:tcPr>
            <w:tcW w:w="4998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E4A36" w:rsidRPr="008E4A36" w:rsidRDefault="008E4A36" w:rsidP="008E4A3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Az ismeretátadás </w:t>
            </w:r>
            <w:proofErr w:type="gramStart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típusa(</w:t>
            </w:r>
            <w:proofErr w:type="gramEnd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i): </w:t>
            </w:r>
            <w:r w:rsidRPr="008E4A36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nappali: 2 </w:t>
            </w:r>
            <w:proofErr w:type="spellStart"/>
            <w:r w:rsidRPr="008E4A36">
              <w:rPr>
                <w:rFonts w:ascii="Times New Roman" w:eastAsia="Times New Roman" w:hAnsi="Times New Roman" w:cs="Times New Roman"/>
                <w:b/>
                <w:lang w:eastAsia="hu-HU"/>
              </w:rPr>
              <w:t>ea</w:t>
            </w:r>
            <w:proofErr w:type="spellEnd"/>
            <w:r w:rsidRPr="008E4A36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., 1 </w:t>
            </w:r>
            <w:proofErr w:type="spellStart"/>
            <w:r w:rsidRPr="008E4A36">
              <w:rPr>
                <w:rFonts w:ascii="Times New Roman" w:eastAsia="Times New Roman" w:hAnsi="Times New Roman" w:cs="Times New Roman"/>
                <w:b/>
                <w:lang w:eastAsia="hu-HU"/>
              </w:rPr>
              <w:t>gyak</w:t>
            </w:r>
            <w:proofErr w:type="spellEnd"/>
            <w:r w:rsidRPr="008E4A36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/hét, </w:t>
            </w: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és óraszáma: </w:t>
            </w:r>
            <w:r w:rsidRPr="008E4A36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28 </w:t>
            </w:r>
            <w:proofErr w:type="spellStart"/>
            <w:r w:rsidRPr="008E4A36">
              <w:rPr>
                <w:rFonts w:ascii="Times New Roman" w:eastAsia="Times New Roman" w:hAnsi="Times New Roman" w:cs="Times New Roman"/>
                <w:b/>
                <w:lang w:eastAsia="hu-HU"/>
              </w:rPr>
              <w:t>ea</w:t>
            </w:r>
            <w:proofErr w:type="spellEnd"/>
            <w:r w:rsidRPr="008E4A36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és 14 </w:t>
            </w:r>
            <w:proofErr w:type="spellStart"/>
            <w:r w:rsidRPr="008E4A36">
              <w:rPr>
                <w:rFonts w:ascii="Times New Roman" w:eastAsia="Times New Roman" w:hAnsi="Times New Roman" w:cs="Times New Roman"/>
                <w:b/>
                <w:lang w:eastAsia="hu-HU"/>
              </w:rPr>
              <w:t>gyak</w:t>
            </w:r>
            <w:proofErr w:type="spellEnd"/>
            <w:r w:rsidRPr="008E4A36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, /félév, </w:t>
            </w:r>
          </w:p>
          <w:p w:rsidR="008E4A36" w:rsidRPr="008E4A36" w:rsidRDefault="00995C92" w:rsidP="008E4A3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3.kredit</w:t>
            </w:r>
          </w:p>
        </w:tc>
      </w:tr>
      <w:tr w:rsidR="008E4A36" w:rsidRPr="008E4A36" w:rsidTr="008F41C5">
        <w:tc>
          <w:tcPr>
            <w:tcW w:w="4998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E4A36" w:rsidRPr="008E4A36" w:rsidRDefault="008E4A36" w:rsidP="008E4A3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A számonkérés módja (</w:t>
            </w:r>
            <w:proofErr w:type="spellStart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koll</w:t>
            </w:r>
            <w:proofErr w:type="spellEnd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. / </w:t>
            </w:r>
            <w:proofErr w:type="spellStart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gyj</w:t>
            </w:r>
            <w:proofErr w:type="spellEnd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. / </w:t>
            </w:r>
            <w:proofErr w:type="gramStart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egyéb</w:t>
            </w:r>
            <w:r w:rsidRPr="008E4A36">
              <w:rPr>
                <w:rFonts w:ascii="Times New Roman" w:eastAsia="Times New Roman" w:hAnsi="Times New Roman" w:cs="Times New Roman"/>
                <w:highlight w:val="lightGray"/>
                <w:vertAlign w:val="superscript"/>
                <w:lang w:eastAsia="hu-HU"/>
              </w:rPr>
              <w:footnoteReference w:id="1"/>
            </w: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proofErr w:type="gramEnd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8E4A36">
              <w:rPr>
                <w:rFonts w:ascii="Times New Roman" w:eastAsia="Times New Roman" w:hAnsi="Times New Roman" w:cs="Times New Roman"/>
                <w:b/>
                <w:lang w:eastAsia="hu-HU"/>
              </w:rPr>
              <w:t>gyj</w:t>
            </w:r>
            <w:proofErr w:type="spellEnd"/>
          </w:p>
        </w:tc>
      </w:tr>
      <w:tr w:rsidR="008E4A36" w:rsidRPr="008E4A36" w:rsidTr="008F41C5">
        <w:tc>
          <w:tcPr>
            <w:tcW w:w="4998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E4A36" w:rsidRPr="008E4A36" w:rsidRDefault="008E4A36" w:rsidP="008E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A tanegység tantervi helye (hányadik félév):</w:t>
            </w:r>
            <w:r w:rsidR="00BE29FE">
              <w:rPr>
                <w:rFonts w:ascii="Times New Roman" w:eastAsia="Times New Roman" w:hAnsi="Times New Roman" w:cs="Times New Roman"/>
                <w:lang w:eastAsia="hu-HU"/>
              </w:rPr>
              <w:t xml:space="preserve"> 203/24/</w:t>
            </w:r>
            <w:proofErr w:type="gramStart"/>
            <w:r w:rsidR="00BE29FE">
              <w:rPr>
                <w:rFonts w:ascii="Times New Roman" w:eastAsia="Times New Roman" w:hAnsi="Times New Roman" w:cs="Times New Roman"/>
                <w:lang w:eastAsia="hu-HU"/>
              </w:rPr>
              <w:t xml:space="preserve">1   </w:t>
            </w:r>
            <w:r w:rsidRPr="008E4A36">
              <w:rPr>
                <w:rFonts w:ascii="Times New Roman" w:eastAsia="Times New Roman" w:hAnsi="Times New Roman" w:cs="Times New Roman"/>
                <w:b/>
                <w:lang w:eastAsia="hu-HU"/>
              </w:rPr>
              <w:t>3</w:t>
            </w:r>
            <w:proofErr w:type="gramEnd"/>
            <w:r w:rsidRPr="008E4A36">
              <w:rPr>
                <w:rFonts w:ascii="Times New Roman" w:eastAsia="Times New Roman" w:hAnsi="Times New Roman" w:cs="Times New Roman"/>
                <w:b/>
                <w:lang w:eastAsia="hu-HU"/>
              </w:rPr>
              <w:t>. félév</w:t>
            </w:r>
          </w:p>
        </w:tc>
      </w:tr>
      <w:tr w:rsidR="008E4A36" w:rsidRPr="008E4A36" w:rsidTr="008F41C5">
        <w:tc>
          <w:tcPr>
            <w:tcW w:w="4998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E4A36" w:rsidRPr="008E4A36" w:rsidRDefault="008E4A36" w:rsidP="008E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Előtanulmányi feltételek </w:t>
            </w:r>
            <w:r w:rsidRPr="008E4A36">
              <w:rPr>
                <w:rFonts w:ascii="Times New Roman" w:eastAsia="Times New Roman" w:hAnsi="Times New Roman" w:cs="Times New Roman"/>
                <w:i/>
                <w:lang w:eastAsia="hu-HU"/>
              </w:rPr>
              <w:t>(ha vannak)</w:t>
            </w: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  <w:r w:rsidRPr="008E4A36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8E4A36">
              <w:rPr>
                <w:rFonts w:ascii="Times New Roman" w:eastAsia="Times New Roman" w:hAnsi="Times New Roman" w:cs="Times New Roman"/>
                <w:b/>
                <w:lang w:eastAsia="hu-HU"/>
              </w:rPr>
              <w:t>-</w:t>
            </w:r>
          </w:p>
        </w:tc>
      </w:tr>
      <w:tr w:rsidR="008E4A36" w:rsidRPr="008E4A36" w:rsidTr="008F41C5">
        <w:tc>
          <w:tcPr>
            <w:tcW w:w="4998" w:type="pct"/>
            <w:gridSpan w:val="3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E4A36" w:rsidRPr="008E4A36" w:rsidRDefault="008E4A36" w:rsidP="008E4A3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b/>
                <w:lang w:eastAsia="hu-HU"/>
              </w:rPr>
              <w:t>Tárgyleírás</w:t>
            </w: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: az elsajátítandó </w:t>
            </w:r>
            <w:r w:rsidRPr="008E4A36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ismeretanyag</w:t>
            </w: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 és a kialakítandó </w:t>
            </w:r>
            <w:r w:rsidRPr="008E4A36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kompetenciák</w:t>
            </w: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 tömör, ugyanakkor informáló leírása</w:t>
            </w:r>
          </w:p>
        </w:tc>
      </w:tr>
      <w:tr w:rsidR="008E4A36" w:rsidRPr="008E4A36" w:rsidTr="008F41C5">
        <w:trPr>
          <w:trHeight w:val="399"/>
        </w:trPr>
        <w:tc>
          <w:tcPr>
            <w:tcW w:w="4998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8E4A36" w:rsidRPr="008E4A36" w:rsidRDefault="008E4A36" w:rsidP="008E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pt-BR" w:eastAsia="hu-HU"/>
              </w:rPr>
            </w:pPr>
            <w:r w:rsidRPr="008E4A36">
              <w:rPr>
                <w:rFonts w:ascii="Times New Roman" w:eastAsia="Times New Roman" w:hAnsi="Times New Roman" w:cs="Times New Roman"/>
                <w:b/>
                <w:noProof/>
                <w:lang w:val="pt-BR" w:eastAsia="hu-HU"/>
              </w:rPr>
              <w:t>Elsajátítandó ismeretanyag:</w:t>
            </w:r>
          </w:p>
          <w:p w:rsidR="008E4A36" w:rsidRPr="008E4A36" w:rsidRDefault="008E4A36" w:rsidP="008E4A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hu-HU"/>
              </w:rPr>
            </w:pPr>
            <w:r w:rsidRPr="008E4A36">
              <w:rPr>
                <w:rFonts w:ascii="Times New Roman" w:eastAsia="Calibri" w:hAnsi="Times New Roman" w:cs="Times New Roman"/>
                <w:lang w:eastAsia="hu-HU"/>
              </w:rPr>
              <w:t>Az alakítási folyamat áttekintése. A szerszám szerepe. A fémek alakíthatósága. Mechanikai fő és redukált feszültség. Maradó alakváltozás megindulása. Alakítási szilárdság, folyásgörbe, külső állapottényezők, az alakváltozás mértéke. Sajtolással, vágással készült munkadarabok bemutatása. Folyásgörbe meghatározása zömítéssel.</w:t>
            </w:r>
          </w:p>
          <w:p w:rsidR="008E4A36" w:rsidRPr="008E4A36" w:rsidRDefault="008E4A36" w:rsidP="008E4A36">
            <w:pPr>
              <w:tabs>
                <w:tab w:val="left" w:pos="496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lang w:eastAsia="hu-HU"/>
              </w:rPr>
            </w:pPr>
            <w:r w:rsidRPr="008E4A36">
              <w:rPr>
                <w:rFonts w:ascii="Times New Roman" w:eastAsia="Calibri" w:hAnsi="Times New Roman" w:cs="Times New Roman"/>
                <w:lang w:eastAsia="hu-HU"/>
              </w:rPr>
              <w:t>Fémek hidegalakítása: - kivágás, lyukasztás, levágás, bevágás és kicsípés.</w:t>
            </w:r>
            <w:r w:rsidRPr="008E4A36">
              <w:rPr>
                <w:rFonts w:ascii="Times New Roman" w:eastAsia="Calibri" w:hAnsi="Times New Roman" w:cs="Times New Roman"/>
                <w:lang w:eastAsia="hu-HU"/>
              </w:rPr>
              <w:tab/>
            </w:r>
          </w:p>
          <w:p w:rsidR="008E4A36" w:rsidRPr="008E4A36" w:rsidRDefault="008E4A36" w:rsidP="008E4A3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                                  </w:t>
            </w:r>
            <w:bookmarkStart w:id="1" w:name="_Toc431105874"/>
            <w:r w:rsidRPr="008E4A36">
              <w:rPr>
                <w:rFonts w:ascii="Times New Roman" w:eastAsia="Times New Roman" w:hAnsi="Times New Roman" w:cs="Times New Roman"/>
                <w:iCs/>
                <w:lang w:eastAsia="hu-HU"/>
              </w:rPr>
              <w:t>- hajlítás</w:t>
            </w:r>
            <w:bookmarkEnd w:id="1"/>
          </w:p>
          <w:p w:rsidR="008E4A36" w:rsidRPr="008E4A36" w:rsidRDefault="008E4A36" w:rsidP="008E4A3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                                  </w:t>
            </w:r>
            <w:bookmarkStart w:id="2" w:name="_Toc431105875"/>
            <w:r w:rsidRPr="008E4A36">
              <w:rPr>
                <w:rFonts w:ascii="Times New Roman" w:eastAsia="Times New Roman" w:hAnsi="Times New Roman" w:cs="Times New Roman"/>
                <w:iCs/>
                <w:lang w:eastAsia="hu-HU"/>
              </w:rPr>
              <w:t>- mélyhúzás</w:t>
            </w:r>
            <w:bookmarkEnd w:id="2"/>
            <w:r w:rsidRPr="008E4A36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</w:t>
            </w:r>
          </w:p>
          <w:p w:rsidR="008E4A36" w:rsidRPr="008E4A36" w:rsidRDefault="008E4A36" w:rsidP="008E4A3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hu-HU"/>
              </w:rPr>
            </w:pPr>
            <w:bookmarkStart w:id="3" w:name="_Toc431105876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Egyéb lemezalakító eljárások: egyengetés, bordázás, dombornyomás, robbantásos technológiák</w:t>
            </w:r>
            <w:bookmarkEnd w:id="3"/>
          </w:p>
          <w:p w:rsidR="008E4A36" w:rsidRPr="008E4A36" w:rsidRDefault="008E4A36" w:rsidP="008E4A3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hu-HU"/>
              </w:rPr>
            </w:pPr>
            <w:bookmarkStart w:id="4" w:name="_Toc431105877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Hidegfolyatás</w:t>
            </w:r>
            <w:bookmarkEnd w:id="4"/>
          </w:p>
          <w:p w:rsidR="008E4A36" w:rsidRPr="008E4A36" w:rsidRDefault="008E4A36" w:rsidP="008E4A3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hu-HU"/>
              </w:rPr>
            </w:pPr>
            <w:bookmarkStart w:id="5" w:name="_Toc431105878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Menetmángorlás</w:t>
            </w:r>
            <w:bookmarkEnd w:id="5"/>
          </w:p>
          <w:p w:rsidR="008E4A36" w:rsidRPr="008E4A36" w:rsidRDefault="008E4A36" w:rsidP="008E4A3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hu-HU"/>
              </w:rPr>
            </w:pPr>
            <w:bookmarkStart w:id="6" w:name="_Toc431105879"/>
            <w:proofErr w:type="spellStart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Süllyesztékes</w:t>
            </w:r>
            <w:proofErr w:type="spellEnd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 kovácsolás</w:t>
            </w:r>
            <w:bookmarkEnd w:id="6"/>
          </w:p>
          <w:p w:rsidR="008E4A36" w:rsidRPr="008E4A36" w:rsidRDefault="008E4A36" w:rsidP="008E4A36">
            <w:pPr>
              <w:autoSpaceDE w:val="0"/>
              <w:autoSpaceDN w:val="0"/>
              <w:adjustRightInd w:val="0"/>
              <w:spacing w:after="27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8E4A36">
              <w:rPr>
                <w:rFonts w:ascii="Times New Roman" w:eastAsia="Times New Roman" w:hAnsi="Times New Roman" w:cs="Times New Roman"/>
                <w:b/>
                <w:color w:val="000000"/>
                <w:lang w:eastAsia="hu-HU"/>
              </w:rPr>
              <w:t>Kialakítandó kompetenciák:</w:t>
            </w:r>
          </w:p>
          <w:p w:rsidR="008E4A36" w:rsidRPr="008E4A36" w:rsidRDefault="008E4A36" w:rsidP="008E4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E4A36">
              <w:rPr>
                <w:rFonts w:ascii="Times New Roman" w:eastAsia="Calibri" w:hAnsi="Times New Roman" w:cs="Times New Roman"/>
                <w:color w:val="000000"/>
              </w:rPr>
              <w:t>- precizitás,</w:t>
            </w:r>
          </w:p>
          <w:p w:rsidR="008E4A36" w:rsidRPr="008E4A36" w:rsidRDefault="008E4A36" w:rsidP="008E4A36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- gyakorlatias feladatértelmezés,</w:t>
            </w:r>
          </w:p>
          <w:p w:rsidR="008E4A36" w:rsidRPr="008E4A36" w:rsidRDefault="008E4A36" w:rsidP="008E4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- problémamegoldó képesség,</w:t>
            </w:r>
          </w:p>
          <w:p w:rsidR="008E4A36" w:rsidRPr="008E4A36" w:rsidRDefault="008E4A36" w:rsidP="008E4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- lényegfelismerés,</w:t>
            </w:r>
          </w:p>
          <w:p w:rsidR="008E4A36" w:rsidRPr="008E4A36" w:rsidRDefault="008E4A36" w:rsidP="008E4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- logikus gondolkodás,</w:t>
            </w:r>
          </w:p>
          <w:p w:rsidR="008E4A36" w:rsidRPr="008E4A36" w:rsidRDefault="008E4A36" w:rsidP="008E4A3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- számolási készség,</w:t>
            </w:r>
          </w:p>
          <w:p w:rsidR="008E4A36" w:rsidRPr="008E4A36" w:rsidRDefault="008E4A36" w:rsidP="008E4A36">
            <w:pPr>
              <w:tabs>
                <w:tab w:val="num" w:pos="-9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x-none" w:eastAsia="hu-HU"/>
              </w:rPr>
            </w:pPr>
            <w:r w:rsidRPr="008E4A36">
              <w:rPr>
                <w:rFonts w:ascii="Times New Roman" w:eastAsia="Calibri" w:hAnsi="Times New Roman" w:cs="Times New Roman"/>
                <w:lang w:eastAsia="hu-HU"/>
              </w:rPr>
              <w:t>- a</w:t>
            </w:r>
            <w:r w:rsidRPr="008E4A36">
              <w:rPr>
                <w:rFonts w:ascii="Times New Roman" w:eastAsia="Calibri" w:hAnsi="Times New Roman" w:cs="Times New Roman"/>
                <w:lang w:val="x-none" w:eastAsia="hu-HU"/>
              </w:rPr>
              <w:t xml:space="preserve"> forgács nélküli alakítás alkalmazhatósága érdekében </w:t>
            </w:r>
            <w:r w:rsidRPr="008E4A36">
              <w:rPr>
                <w:rFonts w:ascii="Times New Roman" w:eastAsia="Calibri" w:hAnsi="Times New Roman" w:cs="Times New Roman"/>
                <w:lang w:eastAsia="hu-HU"/>
              </w:rPr>
              <w:t xml:space="preserve">képes </w:t>
            </w:r>
            <w:r w:rsidRPr="008E4A36">
              <w:rPr>
                <w:rFonts w:ascii="Times New Roman" w:eastAsia="Calibri" w:hAnsi="Times New Roman" w:cs="Times New Roman"/>
                <w:lang w:val="x-none" w:eastAsia="hu-HU"/>
              </w:rPr>
              <w:t>meghatároz</w:t>
            </w:r>
            <w:r w:rsidRPr="008E4A36">
              <w:rPr>
                <w:rFonts w:ascii="Times New Roman" w:eastAsia="Calibri" w:hAnsi="Times New Roman" w:cs="Times New Roman"/>
                <w:lang w:eastAsia="hu-HU"/>
              </w:rPr>
              <w:t>ni</w:t>
            </w:r>
            <w:r w:rsidRPr="008E4A36">
              <w:rPr>
                <w:rFonts w:ascii="Times New Roman" w:eastAsia="Calibri" w:hAnsi="Times New Roman" w:cs="Times New Roman"/>
                <w:lang w:val="x-none" w:eastAsia="hu-HU"/>
              </w:rPr>
              <w:t xml:space="preserve"> a képlékeny</w:t>
            </w:r>
            <w:r w:rsidRPr="008E4A36">
              <w:rPr>
                <w:rFonts w:ascii="Times New Roman" w:eastAsia="Calibri" w:hAnsi="Times New Roman" w:cs="Times New Roman"/>
                <w:lang w:eastAsia="hu-HU"/>
              </w:rPr>
              <w:t xml:space="preserve"> </w:t>
            </w:r>
            <w:r w:rsidRPr="008E4A36">
              <w:rPr>
                <w:rFonts w:ascii="Times New Roman" w:eastAsia="Calibri" w:hAnsi="Times New Roman" w:cs="Times New Roman"/>
                <w:lang w:val="x-none" w:eastAsia="hu-HU"/>
              </w:rPr>
              <w:t>alakítás lényegi jellemzőit,</w:t>
            </w:r>
          </w:p>
          <w:p w:rsidR="008E4A36" w:rsidRPr="008E4A36" w:rsidRDefault="008E4A36" w:rsidP="008E4A36">
            <w:pPr>
              <w:tabs>
                <w:tab w:val="num" w:pos="-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- terítéket számol</w:t>
            </w:r>
          </w:p>
        </w:tc>
      </w:tr>
      <w:tr w:rsidR="008E4A36" w:rsidRPr="008E4A36" w:rsidTr="008F41C5">
        <w:trPr>
          <w:trHeight w:val="399"/>
        </w:trPr>
        <w:tc>
          <w:tcPr>
            <w:tcW w:w="4998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8E4A36" w:rsidRPr="008E4A36" w:rsidRDefault="008E4A36" w:rsidP="008E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pt-BR" w:eastAsia="hu-HU"/>
              </w:rPr>
            </w:pPr>
            <w:r w:rsidRPr="008E4A36">
              <w:rPr>
                <w:rFonts w:ascii="Times New Roman" w:eastAsia="Times New Roman" w:hAnsi="Times New Roman" w:cs="Times New Roman"/>
                <w:b/>
                <w:noProof/>
                <w:lang w:val="pt-BR" w:eastAsia="hu-HU"/>
              </w:rPr>
              <w:t>A tárgy részletes leírása, ütemezés </w:t>
            </w:r>
          </w:p>
        </w:tc>
      </w:tr>
      <w:tr w:rsidR="008E4A36" w:rsidRPr="008E4A36" w:rsidTr="008F41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9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6" w:rsidRPr="008E4A36" w:rsidRDefault="008E4A36" w:rsidP="008E4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Oktatási hét</w:t>
            </w: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4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6" w:rsidRPr="008E4A36" w:rsidRDefault="008E4A36" w:rsidP="008E4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Előadások és gyakorlatok témakörei</w:t>
            </w: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8E4A36" w:rsidRPr="008E4A36" w:rsidTr="008F41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6" w:rsidRPr="008E4A36" w:rsidRDefault="008E4A36" w:rsidP="008E4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1.</w:t>
            </w:r>
          </w:p>
        </w:tc>
        <w:tc>
          <w:tcPr>
            <w:tcW w:w="4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A36" w:rsidRPr="008E4A36" w:rsidRDefault="008E4A36" w:rsidP="008E4A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Képlékenyalakító technológiák csoportosítása</w:t>
            </w:r>
          </w:p>
        </w:tc>
      </w:tr>
      <w:tr w:rsidR="008E4A36" w:rsidRPr="008E4A36" w:rsidTr="008F41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6" w:rsidRPr="008E4A36" w:rsidRDefault="008E4A36" w:rsidP="008E4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2.</w:t>
            </w:r>
          </w:p>
        </w:tc>
        <w:tc>
          <w:tcPr>
            <w:tcW w:w="4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A36" w:rsidRPr="008E4A36" w:rsidRDefault="008E4A36" w:rsidP="008E4A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Alakváltozás- és feszültségállapot</w:t>
            </w:r>
          </w:p>
        </w:tc>
      </w:tr>
      <w:tr w:rsidR="008E4A36" w:rsidRPr="008E4A36" w:rsidTr="008F41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6" w:rsidRPr="008E4A36" w:rsidRDefault="008E4A36" w:rsidP="008E4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3.</w:t>
            </w:r>
          </w:p>
        </w:tc>
        <w:tc>
          <w:tcPr>
            <w:tcW w:w="4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A36" w:rsidRPr="008E4A36" w:rsidRDefault="008E4A36" w:rsidP="008E4A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Folyásgörbe és súrlódási együttható meghatározása</w:t>
            </w: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ab/>
            </w:r>
          </w:p>
        </w:tc>
      </w:tr>
      <w:tr w:rsidR="008E4A36" w:rsidRPr="008E4A36" w:rsidTr="008F41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36" w:rsidRPr="008E4A36" w:rsidRDefault="008E4A36" w:rsidP="008E4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4. </w:t>
            </w:r>
          </w:p>
        </w:tc>
        <w:tc>
          <w:tcPr>
            <w:tcW w:w="4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A36" w:rsidRPr="008E4A36" w:rsidRDefault="008E4A36" w:rsidP="008E4A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Zömítés, redukálás technológiája</w:t>
            </w:r>
          </w:p>
        </w:tc>
      </w:tr>
      <w:tr w:rsidR="008E4A36" w:rsidRPr="008E4A36" w:rsidTr="008F41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6" w:rsidRPr="008E4A36" w:rsidRDefault="008E4A36" w:rsidP="008E4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5.</w:t>
            </w:r>
          </w:p>
        </w:tc>
        <w:tc>
          <w:tcPr>
            <w:tcW w:w="4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A36" w:rsidRPr="008E4A36" w:rsidRDefault="008E4A36" w:rsidP="008E4A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Folyatás technológiája</w:t>
            </w:r>
          </w:p>
        </w:tc>
      </w:tr>
      <w:tr w:rsidR="008E4A36" w:rsidRPr="008E4A36" w:rsidTr="008F41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6" w:rsidRPr="008E4A36" w:rsidRDefault="008E4A36" w:rsidP="008E4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6.</w:t>
            </w:r>
          </w:p>
        </w:tc>
        <w:tc>
          <w:tcPr>
            <w:tcW w:w="4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A36" w:rsidRPr="008E4A36" w:rsidRDefault="008E4A36" w:rsidP="008E4A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Kovácsolás technológiája</w:t>
            </w:r>
          </w:p>
        </w:tc>
      </w:tr>
      <w:tr w:rsidR="008E4A36" w:rsidRPr="008E4A36" w:rsidTr="008F41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6" w:rsidRPr="008E4A36" w:rsidRDefault="008E4A36" w:rsidP="008E4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7.</w:t>
            </w:r>
          </w:p>
        </w:tc>
        <w:tc>
          <w:tcPr>
            <w:tcW w:w="4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A36" w:rsidRPr="008E4A36" w:rsidRDefault="008E4A36" w:rsidP="008E4A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Lemezek gyártása, lemezalakítás csoportosítása. Ollón végzett vágások</w:t>
            </w:r>
          </w:p>
        </w:tc>
      </w:tr>
      <w:tr w:rsidR="008E4A36" w:rsidRPr="008E4A36" w:rsidTr="008F41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6" w:rsidRPr="008E4A36" w:rsidRDefault="008E4A36" w:rsidP="008E4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8.</w:t>
            </w:r>
          </w:p>
        </w:tc>
        <w:tc>
          <w:tcPr>
            <w:tcW w:w="4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A36" w:rsidRPr="008E4A36" w:rsidRDefault="008E4A36" w:rsidP="008E4A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Kivágás, lyukasztás technológiai tervezése. </w:t>
            </w:r>
            <w:proofErr w:type="spellStart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Utánvágás</w:t>
            </w:r>
            <w:proofErr w:type="spellEnd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 és finomkivágás</w:t>
            </w:r>
          </w:p>
        </w:tc>
      </w:tr>
      <w:tr w:rsidR="008E4A36" w:rsidRPr="008E4A36" w:rsidTr="008F41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6" w:rsidRPr="008E4A36" w:rsidRDefault="008E4A36" w:rsidP="008E4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9.</w:t>
            </w:r>
          </w:p>
        </w:tc>
        <w:tc>
          <w:tcPr>
            <w:tcW w:w="4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A36" w:rsidRPr="008E4A36" w:rsidRDefault="008E4A36" w:rsidP="008E4A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Hajlítás technológiája</w:t>
            </w:r>
          </w:p>
        </w:tc>
      </w:tr>
      <w:tr w:rsidR="008E4A36" w:rsidRPr="008E4A36" w:rsidTr="008F41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6" w:rsidRPr="008E4A36" w:rsidRDefault="008E4A36" w:rsidP="008E4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10.</w:t>
            </w:r>
          </w:p>
        </w:tc>
        <w:tc>
          <w:tcPr>
            <w:tcW w:w="4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A36" w:rsidRPr="008E4A36" w:rsidRDefault="008E4A36" w:rsidP="008E4A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ZH</w:t>
            </w:r>
          </w:p>
        </w:tc>
      </w:tr>
      <w:tr w:rsidR="008E4A36" w:rsidRPr="008E4A36" w:rsidTr="008F41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6" w:rsidRPr="008E4A36" w:rsidRDefault="008E4A36" w:rsidP="008E4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11.</w:t>
            </w:r>
          </w:p>
        </w:tc>
        <w:tc>
          <w:tcPr>
            <w:tcW w:w="4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A36" w:rsidRPr="008E4A36" w:rsidRDefault="008E4A36" w:rsidP="008E4A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Lemezminősítés</w:t>
            </w:r>
          </w:p>
        </w:tc>
      </w:tr>
      <w:tr w:rsidR="008E4A36" w:rsidRPr="008E4A36" w:rsidTr="008F41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6" w:rsidRPr="008E4A36" w:rsidRDefault="008E4A36" w:rsidP="008E4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12.</w:t>
            </w:r>
          </w:p>
        </w:tc>
        <w:tc>
          <w:tcPr>
            <w:tcW w:w="4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A36" w:rsidRPr="008E4A36" w:rsidRDefault="008E4A36" w:rsidP="008E4A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Mélyhúzás technológiája</w:t>
            </w:r>
          </w:p>
        </w:tc>
      </w:tr>
      <w:tr w:rsidR="008E4A36" w:rsidRPr="008E4A36" w:rsidTr="008F41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6" w:rsidRPr="008E4A36" w:rsidRDefault="008E4A36" w:rsidP="008E4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13.</w:t>
            </w:r>
          </w:p>
        </w:tc>
        <w:tc>
          <w:tcPr>
            <w:tcW w:w="4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A36" w:rsidRPr="008E4A36" w:rsidRDefault="008E4A36" w:rsidP="008E4A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bCs/>
                <w:lang w:eastAsia="hu-HU"/>
              </w:rPr>
              <w:t>Alakító sajtók</w:t>
            </w:r>
          </w:p>
        </w:tc>
      </w:tr>
      <w:tr w:rsidR="008E4A36" w:rsidRPr="008E4A36" w:rsidTr="008F41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36" w:rsidRPr="008E4A36" w:rsidRDefault="008E4A36" w:rsidP="008E4A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14.</w:t>
            </w:r>
          </w:p>
        </w:tc>
        <w:tc>
          <w:tcPr>
            <w:tcW w:w="4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4A36" w:rsidRPr="008E4A36" w:rsidRDefault="008E4A36" w:rsidP="008E4A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bCs/>
                <w:lang w:eastAsia="hu-HU"/>
              </w:rPr>
              <w:t>Pót ZH</w:t>
            </w:r>
          </w:p>
        </w:tc>
      </w:tr>
      <w:tr w:rsidR="008E4A36" w:rsidRPr="008E4A36" w:rsidTr="008F41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49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4A36" w:rsidRPr="008E4A36" w:rsidRDefault="008E4A36" w:rsidP="008E4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Foglalkozásokon való részvétel:</w:t>
            </w: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  <w:p w:rsidR="008E4A36" w:rsidRPr="008E4A36" w:rsidRDefault="008E4A36" w:rsidP="008E4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kötelező</w:t>
            </w:r>
          </w:p>
        </w:tc>
      </w:tr>
      <w:tr w:rsidR="008E4A36" w:rsidRPr="008E4A36" w:rsidTr="008F41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3"/>
        </w:trPr>
        <w:tc>
          <w:tcPr>
            <w:tcW w:w="49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A36" w:rsidRPr="008E4A36" w:rsidRDefault="008E4A36" w:rsidP="008E4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Zárthelyik, jegyzőkönyvek, beszámolók stb.</w:t>
            </w: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  <w:p w:rsidR="008E4A36" w:rsidRPr="008E4A36" w:rsidRDefault="008E4A36" w:rsidP="008E4A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ZH1: 10. hét</w:t>
            </w:r>
          </w:p>
          <w:p w:rsidR="008E4A36" w:rsidRPr="008E4A36" w:rsidRDefault="008E4A36" w:rsidP="008E4A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A zárthelyi érje el a 41%-ot. Amennyiben a hallgató eredménye ez alatt van, akkor a 14. héten </w:t>
            </w:r>
            <w:proofErr w:type="spellStart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pótZH-t</w:t>
            </w:r>
            <w:proofErr w:type="spellEnd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 írhat az oktató által kijelölt időpontban.</w:t>
            </w:r>
          </w:p>
          <w:p w:rsidR="008E4A36" w:rsidRPr="008E4A36" w:rsidRDefault="008E4A36" w:rsidP="008E4A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E4A36" w:rsidRPr="008E4A36" w:rsidTr="008F41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64"/>
        </w:trPr>
        <w:tc>
          <w:tcPr>
            <w:tcW w:w="499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E4A36" w:rsidRPr="008E4A36" w:rsidRDefault="008E4A36" w:rsidP="008E4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Az aláírás megszerzésének/félévközi jegy kialakításának módszere:</w:t>
            </w: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  <w:p w:rsidR="008E4A36" w:rsidRPr="008E4A36" w:rsidRDefault="008E4A36" w:rsidP="008E4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E4A36" w:rsidRPr="008E4A36" w:rsidRDefault="008E4A36" w:rsidP="008E4A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A százalékos eredmény alapján az érdemjegy: 41 alatt: elégtelen; 41-55: elégséges; 56-70: közepes; 71-85: jó; 85 felett: jeles.</w:t>
            </w:r>
          </w:p>
        </w:tc>
      </w:tr>
      <w:tr w:rsidR="008E4A36" w:rsidRPr="008E4A36" w:rsidTr="008F41C5">
        <w:tc>
          <w:tcPr>
            <w:tcW w:w="4998" w:type="pct"/>
            <w:gridSpan w:val="3"/>
            <w:tcBorders>
              <w:bottom w:val="dotted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E4A36" w:rsidRPr="008E4A36" w:rsidRDefault="008E4A36" w:rsidP="008E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A legfontosabb </w:t>
            </w:r>
            <w:r w:rsidRPr="008E4A36">
              <w:rPr>
                <w:rFonts w:ascii="Times New Roman" w:eastAsia="Times New Roman" w:hAnsi="Times New Roman" w:cs="Times New Roman"/>
                <w:i/>
                <w:lang w:eastAsia="hu-HU"/>
              </w:rPr>
              <w:t>kötelező,</w:t>
            </w: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 illetve </w:t>
            </w:r>
            <w:r w:rsidRPr="008E4A36">
              <w:rPr>
                <w:rFonts w:ascii="Times New Roman" w:eastAsia="Times New Roman" w:hAnsi="Times New Roman" w:cs="Times New Roman"/>
                <w:i/>
                <w:lang w:eastAsia="hu-HU"/>
              </w:rPr>
              <w:t>ajánlott</w:t>
            </w:r>
            <w:r w:rsidRPr="008E4A36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 w:rsidRPr="008E4A36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irodalom, tansegédlet, taneszköz </w:t>
            </w: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8E4A36">
              <w:rPr>
                <w:rFonts w:ascii="Times New Roman" w:eastAsia="Times New Roman" w:hAnsi="Times New Roman" w:cs="Times New Roman"/>
                <w:i/>
                <w:lang w:eastAsia="hu-HU"/>
              </w:rPr>
              <w:t>jegyzet, tankönyv</w:t>
            </w: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) megadása</w:t>
            </w:r>
            <w:r w:rsidRPr="008E4A36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</w:p>
        </w:tc>
      </w:tr>
      <w:tr w:rsidR="008E4A36" w:rsidRPr="008E4A36" w:rsidTr="008F41C5">
        <w:trPr>
          <w:trHeight w:val="529"/>
        </w:trPr>
        <w:tc>
          <w:tcPr>
            <w:tcW w:w="4998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8E4A36" w:rsidRPr="008E4A36" w:rsidRDefault="008E4A36" w:rsidP="008E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pt-BR" w:eastAsia="hu-HU"/>
              </w:rPr>
            </w:pPr>
            <w:r w:rsidRPr="008E4A36">
              <w:rPr>
                <w:rFonts w:ascii="Times New Roman" w:eastAsia="Times New Roman" w:hAnsi="Times New Roman" w:cs="Times New Roman"/>
                <w:b/>
                <w:noProof/>
                <w:lang w:val="pt-BR" w:eastAsia="hu-HU"/>
              </w:rPr>
              <w:t>Kötelező irodalom:</w:t>
            </w:r>
          </w:p>
          <w:p w:rsidR="008E4A36" w:rsidRPr="008E4A36" w:rsidRDefault="008E4A36" w:rsidP="008E4A36">
            <w:pPr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Oehler</w:t>
            </w:r>
            <w:proofErr w:type="spellEnd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/Kaiser: Vágó sajtoló és húzószerszámok</w:t>
            </w:r>
          </w:p>
          <w:p w:rsidR="008E4A36" w:rsidRPr="008E4A36" w:rsidRDefault="008E4A36" w:rsidP="008E4A36">
            <w:pPr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Hack</w:t>
            </w:r>
            <w:proofErr w:type="spellEnd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Jaszovszki</w:t>
            </w:r>
            <w:proofErr w:type="spellEnd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proofErr w:type="spellStart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Schmóling</w:t>
            </w:r>
            <w:proofErr w:type="spellEnd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: Szerszámkészítés</w:t>
            </w:r>
          </w:p>
          <w:p w:rsidR="008E4A36" w:rsidRPr="008E4A36" w:rsidRDefault="008E4A36" w:rsidP="008E4A36">
            <w:pPr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Hack</w:t>
            </w:r>
            <w:proofErr w:type="spellEnd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 Emil: Hidegalakító szerszámok készítése</w:t>
            </w:r>
          </w:p>
          <w:p w:rsidR="008E4A36" w:rsidRPr="008E4A36" w:rsidRDefault="008E4A36" w:rsidP="008E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pt-BR" w:eastAsia="hu-HU"/>
              </w:rPr>
            </w:pPr>
            <w:r w:rsidRPr="008E4A36">
              <w:rPr>
                <w:rFonts w:ascii="Times New Roman" w:eastAsia="Times New Roman" w:hAnsi="Times New Roman" w:cs="Times New Roman"/>
                <w:b/>
                <w:noProof/>
                <w:lang w:val="pt-BR" w:eastAsia="hu-HU"/>
              </w:rPr>
              <w:t>Ajánlott irodalom:</w:t>
            </w:r>
          </w:p>
          <w:p w:rsidR="008E4A36" w:rsidRPr="008E4A36" w:rsidRDefault="008E4A36" w:rsidP="008E4A36">
            <w:pPr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Gábor András: </w:t>
            </w:r>
            <w:proofErr w:type="spellStart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Melegalakító</w:t>
            </w:r>
            <w:proofErr w:type="spellEnd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 szerszámok és készítésük</w:t>
            </w:r>
          </w:p>
          <w:p w:rsidR="008E4A36" w:rsidRPr="008E4A36" w:rsidRDefault="008E4A36" w:rsidP="008E4A36">
            <w:pPr>
              <w:numPr>
                <w:ilvl w:val="0"/>
                <w:numId w:val="1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pt-BR" w:eastAsia="hu-HU"/>
              </w:rPr>
            </w:pPr>
            <w:proofErr w:type="spellStart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Osman</w:t>
            </w:r>
            <w:proofErr w:type="spellEnd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M.-Zombory</w:t>
            </w:r>
            <w:proofErr w:type="spellEnd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 J</w:t>
            </w:r>
            <w:proofErr w:type="gramStart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.:</w:t>
            </w:r>
            <w:proofErr w:type="gramEnd"/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 Hidegalakító szerszámok méretezése</w:t>
            </w:r>
          </w:p>
        </w:tc>
      </w:tr>
      <w:tr w:rsidR="008E4A36" w:rsidRPr="008E4A36" w:rsidTr="008F41C5">
        <w:trPr>
          <w:trHeight w:val="338"/>
        </w:trPr>
        <w:tc>
          <w:tcPr>
            <w:tcW w:w="4998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E4A36" w:rsidRPr="008E4A36" w:rsidRDefault="008E4A36" w:rsidP="008E4A3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Tanegység felelőse </w:t>
            </w: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8E4A36">
              <w:rPr>
                <w:rFonts w:ascii="Times New Roman" w:eastAsia="Times New Roman" w:hAnsi="Times New Roman" w:cs="Times New Roman"/>
                <w:i/>
                <w:lang w:eastAsia="hu-HU"/>
              </w:rPr>
              <w:t>név, beosztás, tud. fokozat</w:t>
            </w:r>
            <w:r w:rsidRPr="008E4A36">
              <w:rPr>
                <w:rFonts w:ascii="Times New Roman" w:eastAsia="Times New Roman" w:hAnsi="Times New Roman" w:cs="Times New Roman"/>
                <w:lang w:eastAsia="hu-HU"/>
              </w:rPr>
              <w:t xml:space="preserve">): </w:t>
            </w:r>
            <w:r w:rsidRPr="008E4A36">
              <w:rPr>
                <w:rFonts w:ascii="Times New Roman" w:eastAsia="Times New Roman" w:hAnsi="Times New Roman" w:cs="Times New Roman"/>
                <w:b/>
                <w:lang w:eastAsia="hu-HU"/>
              </w:rPr>
              <w:t>Dr. Gonda Viktor egyetemi docens</w:t>
            </w:r>
          </w:p>
        </w:tc>
      </w:tr>
      <w:tr w:rsidR="008E4A36" w:rsidRPr="008E4A36" w:rsidTr="008F41C5">
        <w:trPr>
          <w:trHeight w:val="338"/>
        </w:trPr>
        <w:tc>
          <w:tcPr>
            <w:tcW w:w="4998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8E4A36" w:rsidRPr="008E4A36" w:rsidRDefault="008E4A36" w:rsidP="00BE29F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E4A36">
              <w:rPr>
                <w:rFonts w:ascii="Times New Roman" w:eastAsia="Times New Roman" w:hAnsi="Times New Roman" w:cs="Times New Roman"/>
                <w:b/>
                <w:lang w:eastAsia="hu-HU"/>
              </w:rPr>
              <w:t>Az i</w:t>
            </w:r>
            <w:r w:rsidR="00BE29FE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smeretátadásba bevont </w:t>
            </w:r>
            <w:proofErr w:type="gramStart"/>
            <w:r w:rsidR="00BE29FE">
              <w:rPr>
                <w:rFonts w:ascii="Times New Roman" w:eastAsia="Times New Roman" w:hAnsi="Times New Roman" w:cs="Times New Roman"/>
                <w:b/>
                <w:lang w:eastAsia="hu-HU"/>
              </w:rPr>
              <w:t>oktató(</w:t>
            </w:r>
            <w:proofErr w:type="gramEnd"/>
            <w:r w:rsidR="00BE29FE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k):  </w:t>
            </w:r>
            <w:r w:rsidRPr="008E4A36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BE29FE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Stadler Róbert, </w:t>
            </w:r>
            <w:r w:rsidR="00BE29FE" w:rsidRPr="00BE29FE">
              <w:rPr>
                <w:rFonts w:ascii="Times New Roman" w:eastAsia="Times New Roman" w:hAnsi="Times New Roman" w:cs="Times New Roman"/>
                <w:i/>
                <w:lang w:eastAsia="hu-HU"/>
              </w:rPr>
              <w:t>gyakornok</w:t>
            </w:r>
          </w:p>
        </w:tc>
      </w:tr>
      <w:bookmarkEnd w:id="0"/>
    </w:tbl>
    <w:p w:rsidR="004C0278" w:rsidRDefault="004C0278"/>
    <w:p w:rsidR="00BE29FE" w:rsidRDefault="00BE29FE">
      <w:r>
        <w:t>Bp.2023.06.</w:t>
      </w:r>
      <w:proofErr w:type="gramStart"/>
      <w:r>
        <w:t>12                                 Stadler</w:t>
      </w:r>
      <w:proofErr w:type="gramEnd"/>
      <w:r>
        <w:t xml:space="preserve"> Róbert, oktató</w:t>
      </w:r>
    </w:p>
    <w:sectPr w:rsidR="00BE2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BB" w:rsidRDefault="008920BB" w:rsidP="008E4A36">
      <w:pPr>
        <w:spacing w:after="0" w:line="240" w:lineRule="auto"/>
      </w:pPr>
      <w:r>
        <w:separator/>
      </w:r>
    </w:p>
  </w:endnote>
  <w:endnote w:type="continuationSeparator" w:id="0">
    <w:p w:rsidR="008920BB" w:rsidRDefault="008920BB" w:rsidP="008E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BB" w:rsidRDefault="008920BB" w:rsidP="008E4A36">
      <w:pPr>
        <w:spacing w:after="0" w:line="240" w:lineRule="auto"/>
      </w:pPr>
      <w:r>
        <w:separator/>
      </w:r>
    </w:p>
  </w:footnote>
  <w:footnote w:type="continuationSeparator" w:id="0">
    <w:p w:rsidR="008920BB" w:rsidRDefault="008920BB" w:rsidP="008E4A36">
      <w:pPr>
        <w:spacing w:after="0" w:line="240" w:lineRule="auto"/>
      </w:pPr>
      <w:r>
        <w:continuationSeparator/>
      </w:r>
    </w:p>
  </w:footnote>
  <w:footnote w:id="1">
    <w:p w:rsidR="008E4A36" w:rsidRDefault="008E4A36" w:rsidP="008E4A36">
      <w:pPr>
        <w:pStyle w:val="Lbjegyzetszveg"/>
      </w:pPr>
      <w:r w:rsidRPr="00212A69">
        <w:rPr>
          <w:rStyle w:val="Lbjegyzet-hivatkozs"/>
          <w:sz w:val="22"/>
          <w:szCs w:val="22"/>
          <w:highlight w:val="lightGray"/>
        </w:rPr>
        <w:footnoteRef/>
      </w:r>
      <w:r w:rsidRPr="00B76AA0">
        <w:t xml:space="preserve"> </w:t>
      </w:r>
      <w:proofErr w:type="gramStart"/>
      <w:r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D2EE4"/>
    <w:multiLevelType w:val="hybridMultilevel"/>
    <w:tmpl w:val="F6E2E2FE"/>
    <w:lvl w:ilvl="0" w:tplc="040E000F">
      <w:start w:val="1"/>
      <w:numFmt w:val="decimal"/>
      <w:lvlText w:val="%1."/>
      <w:lvlJc w:val="left"/>
      <w:pPr>
        <w:ind w:left="1321" w:hanging="360"/>
      </w:pPr>
    </w:lvl>
    <w:lvl w:ilvl="1" w:tplc="ABC04FE6">
      <w:start w:val="1"/>
      <w:numFmt w:val="upperLetter"/>
      <w:lvlText w:val="%2."/>
      <w:lvlJc w:val="left"/>
      <w:pPr>
        <w:ind w:left="2041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761" w:hanging="180"/>
      </w:pPr>
    </w:lvl>
    <w:lvl w:ilvl="3" w:tplc="040E000F" w:tentative="1">
      <w:start w:val="1"/>
      <w:numFmt w:val="decimal"/>
      <w:lvlText w:val="%4."/>
      <w:lvlJc w:val="left"/>
      <w:pPr>
        <w:ind w:left="3481" w:hanging="360"/>
      </w:pPr>
    </w:lvl>
    <w:lvl w:ilvl="4" w:tplc="040E0019" w:tentative="1">
      <w:start w:val="1"/>
      <w:numFmt w:val="lowerLetter"/>
      <w:lvlText w:val="%5."/>
      <w:lvlJc w:val="left"/>
      <w:pPr>
        <w:ind w:left="4201" w:hanging="360"/>
      </w:pPr>
    </w:lvl>
    <w:lvl w:ilvl="5" w:tplc="040E001B" w:tentative="1">
      <w:start w:val="1"/>
      <w:numFmt w:val="lowerRoman"/>
      <w:lvlText w:val="%6."/>
      <w:lvlJc w:val="right"/>
      <w:pPr>
        <w:ind w:left="4921" w:hanging="180"/>
      </w:pPr>
    </w:lvl>
    <w:lvl w:ilvl="6" w:tplc="040E000F" w:tentative="1">
      <w:start w:val="1"/>
      <w:numFmt w:val="decimal"/>
      <w:lvlText w:val="%7."/>
      <w:lvlJc w:val="left"/>
      <w:pPr>
        <w:ind w:left="5641" w:hanging="360"/>
      </w:pPr>
    </w:lvl>
    <w:lvl w:ilvl="7" w:tplc="040E0019" w:tentative="1">
      <w:start w:val="1"/>
      <w:numFmt w:val="lowerLetter"/>
      <w:lvlText w:val="%8."/>
      <w:lvlJc w:val="left"/>
      <w:pPr>
        <w:ind w:left="6361" w:hanging="360"/>
      </w:pPr>
    </w:lvl>
    <w:lvl w:ilvl="8" w:tplc="040E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">
    <w:nsid w:val="613734F5"/>
    <w:multiLevelType w:val="hybridMultilevel"/>
    <w:tmpl w:val="A52E620C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36"/>
    <w:rsid w:val="003B66CC"/>
    <w:rsid w:val="003B7836"/>
    <w:rsid w:val="004C0278"/>
    <w:rsid w:val="008920BB"/>
    <w:rsid w:val="008E4A36"/>
    <w:rsid w:val="008F41C5"/>
    <w:rsid w:val="00995C92"/>
    <w:rsid w:val="00BE29FE"/>
    <w:rsid w:val="00C4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E4A3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E4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E4A3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E4A3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E4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E4A3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Zsoka</dc:creator>
  <cp:lastModifiedBy>Zsoka</cp:lastModifiedBy>
  <cp:revision>5</cp:revision>
  <dcterms:created xsi:type="dcterms:W3CDTF">2023-06-12T13:59:00Z</dcterms:created>
  <dcterms:modified xsi:type="dcterms:W3CDTF">2023-06-12T14:24:00Z</dcterms:modified>
</cp:coreProperties>
</file>