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46A3" w14:textId="77777777" w:rsidR="007A1E2A" w:rsidRPr="00A675C6" w:rsidRDefault="007A1E2A" w:rsidP="007A1E2A">
      <w:pPr>
        <w:pStyle w:val="Default"/>
        <w:rPr>
          <w:lang w:val="hu-H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457"/>
        <w:gridCol w:w="1374"/>
        <w:gridCol w:w="1403"/>
        <w:gridCol w:w="428"/>
        <w:gridCol w:w="989"/>
        <w:gridCol w:w="842"/>
        <w:gridCol w:w="1831"/>
      </w:tblGrid>
      <w:tr w:rsidR="007A1E2A" w:rsidRPr="002D5D16" w14:paraId="05C46BA2" w14:textId="77777777" w:rsidTr="007449A4">
        <w:trPr>
          <w:trHeight w:val="321"/>
        </w:trPr>
        <w:tc>
          <w:tcPr>
            <w:tcW w:w="5065" w:type="dxa"/>
            <w:gridSpan w:val="4"/>
          </w:tcPr>
          <w:p w14:paraId="5FF7B1E8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Óbudai Egyetem </w:t>
            </w:r>
          </w:p>
          <w:p w14:paraId="3C70F131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Bánki Donát Gépész és Biztonságtechnikai Mérnöki Kar </w:t>
            </w:r>
          </w:p>
        </w:tc>
        <w:tc>
          <w:tcPr>
            <w:tcW w:w="4090" w:type="dxa"/>
            <w:gridSpan w:val="4"/>
          </w:tcPr>
          <w:p w14:paraId="53E1AB75" w14:textId="678C0F82" w:rsidR="007A1E2A" w:rsidRPr="00A675C6" w:rsidRDefault="007449A4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Gépészeti és Technológiai Intézet</w:t>
            </w:r>
          </w:p>
          <w:p w14:paraId="137B8C5C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Anyagtechnológiai Intézeti Tanszék </w:t>
            </w:r>
          </w:p>
        </w:tc>
      </w:tr>
      <w:tr w:rsidR="007A1E2A" w:rsidRPr="00A675C6" w14:paraId="1E8EFAC9" w14:textId="77777777" w:rsidTr="007A1E2A">
        <w:trPr>
          <w:trHeight w:val="201"/>
        </w:trPr>
        <w:tc>
          <w:tcPr>
            <w:tcW w:w="9155" w:type="dxa"/>
            <w:gridSpan w:val="8"/>
          </w:tcPr>
          <w:p w14:paraId="5B61E0E5" w14:textId="4119A703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>Tantárgy neve és kódja</w:t>
            </w:r>
            <w:r w:rsidR="00222888">
              <w:rPr>
                <w:b/>
                <w:bCs/>
                <w:sz w:val="20"/>
                <w:szCs w:val="20"/>
                <w:lang w:val="hu-HU"/>
              </w:rPr>
              <w:t>:</w:t>
            </w:r>
            <w:r w:rsidR="002B28E3" w:rsidRPr="007449A4">
              <w:rPr>
                <w:lang w:val="hu-HU"/>
              </w:rPr>
              <w:t xml:space="preserve"> </w:t>
            </w:r>
            <w:r w:rsidR="002B28E3" w:rsidRPr="002B28E3">
              <w:rPr>
                <w:b/>
                <w:bCs/>
                <w:sz w:val="20"/>
                <w:szCs w:val="20"/>
                <w:lang w:val="hu-HU"/>
              </w:rPr>
              <w:t>Különleges hegesztő-eljárások</w:t>
            </w:r>
            <w:r w:rsidR="00222888" w:rsidRPr="007449A4">
              <w:rPr>
                <w:lang w:val="hu-HU"/>
              </w:rPr>
              <w:t xml:space="preserve"> </w:t>
            </w:r>
            <w:r w:rsidR="007449A4" w:rsidRPr="007449A4">
              <w:rPr>
                <w:b/>
                <w:sz w:val="20"/>
                <w:szCs w:val="20"/>
                <w:lang w:val="hu-HU"/>
              </w:rPr>
              <w:t>BAWKH12M</w:t>
            </w:r>
            <w:r w:rsidR="00C914BF">
              <w:rPr>
                <w:b/>
                <w:sz w:val="20"/>
                <w:szCs w:val="20"/>
                <w:lang w:val="hu-HU"/>
              </w:rPr>
              <w:t>N</w:t>
            </w:r>
            <w:r w:rsidR="003450CF">
              <w:rPr>
                <w:b/>
                <w:sz w:val="20"/>
                <w:szCs w:val="20"/>
                <w:lang w:val="hu-HU"/>
              </w:rPr>
              <w:t>E</w:t>
            </w:r>
            <w:r w:rsidRPr="00222888"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2B28E3">
              <w:rPr>
                <w:b/>
                <w:bCs/>
                <w:sz w:val="20"/>
                <w:szCs w:val="20"/>
                <w:lang w:val="hu-HU"/>
              </w:rPr>
              <w:t xml:space="preserve">                            </w:t>
            </w:r>
            <w:r w:rsidR="00222888">
              <w:rPr>
                <w:b/>
                <w:bCs/>
                <w:sz w:val="20"/>
                <w:szCs w:val="20"/>
                <w:lang w:val="hu-HU"/>
              </w:rPr>
              <w:t>Kreditérték:</w:t>
            </w:r>
            <w:r w:rsidR="002D5D16">
              <w:rPr>
                <w:b/>
                <w:bCs/>
                <w:sz w:val="20"/>
                <w:szCs w:val="20"/>
                <w:lang w:val="hu-HU"/>
              </w:rPr>
              <w:t>3</w:t>
            </w: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</w:p>
          <w:p w14:paraId="54FD9020" w14:textId="0DC20216" w:rsidR="007A1E2A" w:rsidRPr="00A675C6" w:rsidRDefault="002B28E3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hu-HU"/>
              </w:rPr>
              <w:t>MSc</w:t>
            </w:r>
            <w:proofErr w:type="spellEnd"/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796716">
              <w:rPr>
                <w:i/>
                <w:iCs/>
                <w:sz w:val="20"/>
                <w:szCs w:val="20"/>
                <w:lang w:val="hu-HU"/>
              </w:rPr>
              <w:t>Nappali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7A1E2A" w:rsidRPr="00A675C6">
              <w:rPr>
                <w:i/>
                <w:iCs/>
                <w:sz w:val="20"/>
                <w:szCs w:val="20"/>
                <w:lang w:val="hu-HU"/>
              </w:rPr>
              <w:t xml:space="preserve">tagozat </w:t>
            </w:r>
          </w:p>
        </w:tc>
      </w:tr>
      <w:tr w:rsidR="007A1E2A" w:rsidRPr="00A675C6" w14:paraId="6B9C808B" w14:textId="77777777" w:rsidTr="007A1E2A">
        <w:trPr>
          <w:trHeight w:val="90"/>
        </w:trPr>
        <w:tc>
          <w:tcPr>
            <w:tcW w:w="9155" w:type="dxa"/>
            <w:gridSpan w:val="8"/>
          </w:tcPr>
          <w:p w14:paraId="6E37BEB8" w14:textId="438E57C6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Szakok, melyeken a tárgyat oktatják: Gépészmérnöki szak </w:t>
            </w:r>
            <w:proofErr w:type="spellStart"/>
            <w:r w:rsidR="00862249">
              <w:rPr>
                <w:sz w:val="20"/>
                <w:szCs w:val="20"/>
                <w:lang w:val="hu-HU"/>
              </w:rPr>
              <w:t>MSc</w:t>
            </w:r>
            <w:proofErr w:type="spellEnd"/>
          </w:p>
        </w:tc>
      </w:tr>
      <w:tr w:rsidR="007A1E2A" w:rsidRPr="002D5D16" w14:paraId="06D5C445" w14:textId="77777777" w:rsidTr="007449A4">
        <w:trPr>
          <w:trHeight w:val="205"/>
        </w:trPr>
        <w:tc>
          <w:tcPr>
            <w:tcW w:w="2288" w:type="dxa"/>
            <w:gridSpan w:val="2"/>
          </w:tcPr>
          <w:p w14:paraId="6DFC3D51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Tantárgyfelelős oktató: </w:t>
            </w:r>
          </w:p>
        </w:tc>
        <w:tc>
          <w:tcPr>
            <w:tcW w:w="2777" w:type="dxa"/>
            <w:gridSpan w:val="2"/>
          </w:tcPr>
          <w:p w14:paraId="00C95121" w14:textId="77F89D17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Dr. </w:t>
            </w:r>
            <w:r w:rsidR="007449A4">
              <w:rPr>
                <w:sz w:val="20"/>
                <w:szCs w:val="20"/>
                <w:lang w:val="hu-HU"/>
              </w:rPr>
              <w:t xml:space="preserve">habil. </w:t>
            </w:r>
            <w:r w:rsidR="00222888">
              <w:rPr>
                <w:sz w:val="20"/>
                <w:szCs w:val="20"/>
                <w:lang w:val="hu-HU"/>
              </w:rPr>
              <w:t>Kovács Tünde</w:t>
            </w:r>
            <w:r w:rsidR="007449A4">
              <w:rPr>
                <w:sz w:val="20"/>
                <w:szCs w:val="20"/>
                <w:lang w:val="hu-HU"/>
              </w:rPr>
              <w:t>, PhD</w:t>
            </w:r>
          </w:p>
        </w:tc>
        <w:tc>
          <w:tcPr>
            <w:tcW w:w="1417" w:type="dxa"/>
            <w:gridSpan w:val="2"/>
          </w:tcPr>
          <w:p w14:paraId="463A067A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Oktatók: </w:t>
            </w:r>
          </w:p>
        </w:tc>
        <w:tc>
          <w:tcPr>
            <w:tcW w:w="2673" w:type="dxa"/>
            <w:gridSpan w:val="2"/>
          </w:tcPr>
          <w:p w14:paraId="3B174599" w14:textId="485E7771" w:rsidR="007A1E2A" w:rsidRPr="00A675C6" w:rsidRDefault="007449A4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Dr. </w:t>
            </w:r>
            <w:r>
              <w:rPr>
                <w:sz w:val="20"/>
                <w:szCs w:val="20"/>
                <w:lang w:val="hu-HU"/>
              </w:rPr>
              <w:t>habil. Kovács Tünde, PhD</w:t>
            </w:r>
          </w:p>
        </w:tc>
      </w:tr>
      <w:tr w:rsidR="007A1E2A" w:rsidRPr="00A675C6" w14:paraId="2B7B249D" w14:textId="77777777" w:rsidTr="007449A4">
        <w:trPr>
          <w:trHeight w:val="205"/>
        </w:trPr>
        <w:tc>
          <w:tcPr>
            <w:tcW w:w="5065" w:type="dxa"/>
            <w:gridSpan w:val="4"/>
          </w:tcPr>
          <w:p w14:paraId="51D73BB2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Előtanulmányi feltételek: </w:t>
            </w:r>
            <w:r w:rsidR="002B28E3">
              <w:rPr>
                <w:sz w:val="20"/>
                <w:szCs w:val="20"/>
                <w:lang w:val="hu-HU"/>
              </w:rPr>
              <w:t>nincs</w:t>
            </w:r>
          </w:p>
          <w:p w14:paraId="4919F115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(kóddal) </w:t>
            </w:r>
          </w:p>
        </w:tc>
        <w:tc>
          <w:tcPr>
            <w:tcW w:w="4090" w:type="dxa"/>
            <w:gridSpan w:val="4"/>
          </w:tcPr>
          <w:p w14:paraId="03428F2B" w14:textId="77777777" w:rsidR="007A1E2A" w:rsidRPr="00A675C6" w:rsidRDefault="002B28E3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szabadon választható</w:t>
            </w:r>
          </w:p>
        </w:tc>
      </w:tr>
      <w:tr w:rsidR="007A1E2A" w:rsidRPr="00A675C6" w14:paraId="1CD552C4" w14:textId="77777777" w:rsidTr="007A1E2A">
        <w:trPr>
          <w:trHeight w:val="205"/>
        </w:trPr>
        <w:tc>
          <w:tcPr>
            <w:tcW w:w="1831" w:type="dxa"/>
          </w:tcPr>
          <w:p w14:paraId="2E385329" w14:textId="77777777" w:rsidR="007A1E2A" w:rsidRPr="00A675C6" w:rsidRDefault="002B28E3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Félévi</w:t>
            </w:r>
            <w:r w:rsidR="007A1E2A" w:rsidRPr="00A675C6">
              <w:rPr>
                <w:sz w:val="20"/>
                <w:szCs w:val="20"/>
                <w:lang w:val="hu-HU"/>
              </w:rPr>
              <w:t xml:space="preserve"> óraszámok: </w:t>
            </w:r>
          </w:p>
        </w:tc>
        <w:tc>
          <w:tcPr>
            <w:tcW w:w="1831" w:type="dxa"/>
            <w:gridSpan w:val="2"/>
          </w:tcPr>
          <w:p w14:paraId="41DB183F" w14:textId="575F3936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Előadás:</w:t>
            </w:r>
            <w:r w:rsidR="00796716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831" w:type="dxa"/>
            <w:gridSpan w:val="2"/>
          </w:tcPr>
          <w:p w14:paraId="0D3E0640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 w:rsidRPr="00A675C6">
              <w:rPr>
                <w:sz w:val="20"/>
                <w:szCs w:val="20"/>
                <w:lang w:val="hu-HU"/>
              </w:rPr>
              <w:t>Tantermi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 gyakorlat: 0 </w:t>
            </w:r>
          </w:p>
        </w:tc>
        <w:tc>
          <w:tcPr>
            <w:tcW w:w="1831" w:type="dxa"/>
            <w:gridSpan w:val="2"/>
          </w:tcPr>
          <w:p w14:paraId="1F82852B" w14:textId="7B22B870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Laborgyakorlat: </w:t>
            </w:r>
            <w:r w:rsidR="00796716"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1831" w:type="dxa"/>
          </w:tcPr>
          <w:p w14:paraId="6D3B73C6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Konzultáció: igény szerint </w:t>
            </w:r>
          </w:p>
        </w:tc>
      </w:tr>
      <w:tr w:rsidR="007A1E2A" w:rsidRPr="00A675C6" w14:paraId="02D01D90" w14:textId="77777777" w:rsidTr="007449A4">
        <w:trPr>
          <w:trHeight w:val="205"/>
        </w:trPr>
        <w:tc>
          <w:tcPr>
            <w:tcW w:w="5065" w:type="dxa"/>
            <w:gridSpan w:val="4"/>
          </w:tcPr>
          <w:p w14:paraId="3ED4E8F8" w14:textId="0C72F2F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Számonkérés módja (</w:t>
            </w:r>
            <w:proofErr w:type="spellStart"/>
            <w:proofErr w:type="gramStart"/>
            <w:r w:rsidRPr="00A675C6">
              <w:rPr>
                <w:sz w:val="20"/>
                <w:szCs w:val="20"/>
                <w:lang w:val="hu-HU"/>
              </w:rPr>
              <w:t>s,v</w:t>
            </w:r>
            <w:proofErr w:type="gramEnd"/>
            <w:r w:rsidRPr="00A675C6">
              <w:rPr>
                <w:sz w:val="20"/>
                <w:szCs w:val="20"/>
                <w:lang w:val="hu-HU"/>
              </w:rPr>
              <w:t>,</w:t>
            </w:r>
            <w:r w:rsidR="007449A4">
              <w:rPr>
                <w:sz w:val="20"/>
                <w:szCs w:val="20"/>
                <w:lang w:val="hu-HU"/>
              </w:rPr>
              <w:t>é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): </w:t>
            </w:r>
            <w:r w:rsidR="007449A4">
              <w:rPr>
                <w:sz w:val="20"/>
                <w:szCs w:val="20"/>
                <w:lang w:val="hu-HU"/>
              </w:rPr>
              <w:t>é</w:t>
            </w:r>
          </w:p>
        </w:tc>
        <w:tc>
          <w:tcPr>
            <w:tcW w:w="4090" w:type="dxa"/>
            <w:gridSpan w:val="4"/>
          </w:tcPr>
          <w:p w14:paraId="08FA3BAD" w14:textId="20C2383B" w:rsidR="007A1E2A" w:rsidRPr="00A675C6" w:rsidRDefault="007449A4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évközi jegy</w:t>
            </w:r>
          </w:p>
        </w:tc>
      </w:tr>
      <w:tr w:rsidR="007A1E2A" w:rsidRPr="00A675C6" w14:paraId="0CB07346" w14:textId="77777777" w:rsidTr="007A1E2A">
        <w:trPr>
          <w:trHeight w:val="88"/>
        </w:trPr>
        <w:tc>
          <w:tcPr>
            <w:tcW w:w="9155" w:type="dxa"/>
            <w:gridSpan w:val="8"/>
          </w:tcPr>
          <w:p w14:paraId="050ADC42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A tananyag </w:t>
            </w:r>
          </w:p>
        </w:tc>
      </w:tr>
      <w:tr w:rsidR="007A1E2A" w:rsidRPr="00A675C6" w14:paraId="6D0D2AE1" w14:textId="77777777" w:rsidTr="00222888">
        <w:trPr>
          <w:trHeight w:val="324"/>
        </w:trPr>
        <w:tc>
          <w:tcPr>
            <w:tcW w:w="9155" w:type="dxa"/>
            <w:gridSpan w:val="8"/>
            <w:tcBorders>
              <w:bottom w:val="single" w:sz="4" w:space="0" w:color="auto"/>
            </w:tcBorders>
          </w:tcPr>
          <w:p w14:paraId="6842FDBD" w14:textId="7389C60F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i/>
                <w:iCs/>
                <w:sz w:val="20"/>
                <w:szCs w:val="20"/>
                <w:lang w:val="hu-HU"/>
              </w:rPr>
              <w:t xml:space="preserve">Oktatási cél: </w:t>
            </w:r>
            <w:r w:rsidRPr="00A675C6">
              <w:rPr>
                <w:sz w:val="20"/>
                <w:szCs w:val="20"/>
                <w:lang w:val="hu-HU"/>
              </w:rPr>
              <w:t>A tantárgy keretében a hallgatók megismerik a</w:t>
            </w:r>
            <w:r w:rsidR="00796716">
              <w:rPr>
                <w:sz w:val="20"/>
                <w:szCs w:val="20"/>
                <w:lang w:val="hu-HU"/>
              </w:rPr>
              <w:t xml:space="preserve">z ipari gyakorlatban </w:t>
            </w:r>
            <w:r w:rsidR="00D51F04">
              <w:rPr>
                <w:sz w:val="20"/>
                <w:szCs w:val="20"/>
                <w:lang w:val="hu-HU"/>
              </w:rPr>
              <w:t xml:space="preserve">ritkán </w:t>
            </w:r>
            <w:r w:rsidR="00796716">
              <w:rPr>
                <w:sz w:val="20"/>
                <w:szCs w:val="20"/>
                <w:lang w:val="hu-HU"/>
              </w:rPr>
              <w:t xml:space="preserve">alkalmazott különleges hegesztési eljárásokat. </w:t>
            </w:r>
            <w:r w:rsidR="00D51F04">
              <w:rPr>
                <w:sz w:val="20"/>
                <w:szCs w:val="20"/>
                <w:lang w:val="hu-HU"/>
              </w:rPr>
              <w:t>alkalmazási lehetőségeiket, technológiai sajátosságaikat.</w:t>
            </w:r>
          </w:p>
        </w:tc>
      </w:tr>
      <w:tr w:rsidR="007A1E2A" w:rsidRPr="00A675C6" w14:paraId="1638950F" w14:textId="77777777" w:rsidTr="007A1E2A">
        <w:trPr>
          <w:trHeight w:val="1152"/>
        </w:trPr>
        <w:tc>
          <w:tcPr>
            <w:tcW w:w="9155" w:type="dxa"/>
            <w:gridSpan w:val="8"/>
          </w:tcPr>
          <w:p w14:paraId="2D32F047" w14:textId="77777777" w:rsidR="007A1E2A" w:rsidRPr="002A65AB" w:rsidRDefault="002B28E3" w:rsidP="002A65AB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hegesztési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eljárások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folyamatosan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fejlődnek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különleges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hegesztési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eljárások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c.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tárgy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keretében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azoknak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az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eljárásoknak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bemutatása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részletezése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történik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melyek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hétköznapi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ipari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gyakorlatban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még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terjedtek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ez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bonyolultságuk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vagy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infrastruktrális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megvalósíthatóságuk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miatt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fordulhat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elő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Feltehető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azonban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hogy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technikai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fejlődés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ezeket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hegesztési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elkárásokat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is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hamarosan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elérhetővé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teszi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az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ipar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számára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.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Néhány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eljárás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során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különleges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hatások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érvényesülnek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, mint a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robbantásos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vagy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az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ultrahangos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hegsztés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amikor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dinamikus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fémtani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szempontból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kevéssé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elemezett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hatásokkal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kell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számolni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7A1E2A" w:rsidRPr="00A675C6">
              <w:rPr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13BB1BF2" w14:textId="77777777" w:rsidR="007A1E2A" w:rsidRPr="00A675C6" w:rsidRDefault="007A1E2A" w:rsidP="007A1E2A">
      <w:pPr>
        <w:pStyle w:val="Default"/>
        <w:rPr>
          <w:lang w:val="hu-HU"/>
        </w:rPr>
      </w:pPr>
    </w:p>
    <w:tbl>
      <w:tblPr>
        <w:tblW w:w="929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09"/>
      </w:tblGrid>
      <w:tr w:rsidR="007A1E2A" w:rsidRPr="002D5D16" w14:paraId="07AE6D43" w14:textId="77777777" w:rsidTr="000A4EC5">
        <w:trPr>
          <w:trHeight w:val="107"/>
        </w:trPr>
        <w:tc>
          <w:tcPr>
            <w:tcW w:w="9293" w:type="dxa"/>
            <w:gridSpan w:val="2"/>
          </w:tcPr>
          <w:p w14:paraId="0C2BCEEF" w14:textId="77777777" w:rsidR="007A1E2A" w:rsidRPr="00A675C6" w:rsidRDefault="007A1E2A" w:rsidP="00FB2EE2">
            <w:pPr>
              <w:pStyle w:val="Default"/>
              <w:jc w:val="center"/>
              <w:rPr>
                <w:sz w:val="23"/>
                <w:szCs w:val="23"/>
                <w:lang w:val="hu-HU"/>
              </w:rPr>
            </w:pPr>
            <w:r w:rsidRPr="00A675C6">
              <w:rPr>
                <w:b/>
                <w:bCs/>
                <w:sz w:val="23"/>
                <w:szCs w:val="23"/>
                <w:lang w:val="hu-HU"/>
              </w:rPr>
              <w:t>1. A témakörök heti bontás (Ütemezés)</w:t>
            </w:r>
          </w:p>
        </w:tc>
      </w:tr>
      <w:tr w:rsidR="007A1E2A" w:rsidRPr="00A675C6" w14:paraId="7F036A67" w14:textId="77777777" w:rsidTr="00222888">
        <w:trPr>
          <w:trHeight w:val="90"/>
        </w:trPr>
        <w:tc>
          <w:tcPr>
            <w:tcW w:w="1384" w:type="dxa"/>
          </w:tcPr>
          <w:p w14:paraId="49A24CED" w14:textId="77777777" w:rsidR="007A1E2A" w:rsidRPr="00A675C6" w:rsidRDefault="007A1E2A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A675C6">
              <w:rPr>
                <w:b/>
                <w:sz w:val="20"/>
                <w:szCs w:val="20"/>
                <w:lang w:val="hu-HU"/>
              </w:rPr>
              <w:t xml:space="preserve">Oktatási hét </w:t>
            </w:r>
          </w:p>
        </w:tc>
        <w:tc>
          <w:tcPr>
            <w:tcW w:w="7909" w:type="dxa"/>
          </w:tcPr>
          <w:p w14:paraId="726DF2AA" w14:textId="37AA75A8" w:rsidR="007A1E2A" w:rsidRPr="00A675C6" w:rsidRDefault="007A1E2A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A675C6">
              <w:rPr>
                <w:b/>
                <w:sz w:val="20"/>
                <w:szCs w:val="20"/>
                <w:lang w:val="hu-HU"/>
              </w:rPr>
              <w:t xml:space="preserve">Témakör </w:t>
            </w:r>
            <w:r w:rsidR="004626B7">
              <w:rPr>
                <w:b/>
                <w:sz w:val="20"/>
                <w:szCs w:val="20"/>
                <w:lang w:val="hu-HU"/>
              </w:rPr>
              <w:t>Különleges hegesztő eljárások</w:t>
            </w:r>
          </w:p>
        </w:tc>
      </w:tr>
      <w:tr w:rsidR="007A1E2A" w:rsidRPr="00A675C6" w14:paraId="6D049A9A" w14:textId="77777777" w:rsidTr="00522917">
        <w:trPr>
          <w:trHeight w:val="230"/>
        </w:trPr>
        <w:tc>
          <w:tcPr>
            <w:tcW w:w="1384" w:type="dxa"/>
          </w:tcPr>
          <w:p w14:paraId="4115DAFE" w14:textId="5D2D8614" w:rsidR="007A1E2A" w:rsidRPr="00A675C6" w:rsidRDefault="007A1E2A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1.</w:t>
            </w:r>
          </w:p>
        </w:tc>
        <w:tc>
          <w:tcPr>
            <w:tcW w:w="7909" w:type="dxa"/>
          </w:tcPr>
          <w:p w14:paraId="7E7F1990" w14:textId="6B5251FD" w:rsidR="00522917" w:rsidRPr="00A675C6" w:rsidRDefault="00522917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kiadás</w:t>
            </w:r>
          </w:p>
        </w:tc>
      </w:tr>
      <w:tr w:rsidR="001F7F75" w:rsidRPr="007449A4" w14:paraId="733032B2" w14:textId="77777777" w:rsidTr="00222888">
        <w:trPr>
          <w:trHeight w:val="210"/>
        </w:trPr>
        <w:tc>
          <w:tcPr>
            <w:tcW w:w="1384" w:type="dxa"/>
          </w:tcPr>
          <w:p w14:paraId="64ABF85C" w14:textId="367D8229" w:rsidR="001F7F75" w:rsidRPr="00A675C6" w:rsidRDefault="001F7F75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7909" w:type="dxa"/>
          </w:tcPr>
          <w:p w14:paraId="3463C959" w14:textId="7282014B" w:rsidR="001F7F75" w:rsidRPr="00A675C6" w:rsidRDefault="00C914BF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Ívhegesztés, anyagátvitel, </w:t>
            </w:r>
            <w:proofErr w:type="spellStart"/>
            <w:r>
              <w:rPr>
                <w:sz w:val="20"/>
                <w:szCs w:val="20"/>
                <w:lang w:val="hu-HU"/>
              </w:rPr>
              <w:t>sinergia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görbe. </w:t>
            </w:r>
          </w:p>
        </w:tc>
      </w:tr>
      <w:tr w:rsidR="0097284D" w:rsidRPr="007449A4" w14:paraId="36192EA4" w14:textId="77777777" w:rsidTr="00222888">
        <w:trPr>
          <w:trHeight w:val="210"/>
        </w:trPr>
        <w:tc>
          <w:tcPr>
            <w:tcW w:w="1384" w:type="dxa"/>
          </w:tcPr>
          <w:p w14:paraId="1B15CEED" w14:textId="07F73105" w:rsidR="0097284D" w:rsidRPr="00A675C6" w:rsidRDefault="0097284D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7909" w:type="dxa"/>
          </w:tcPr>
          <w:p w14:paraId="2EB0221B" w14:textId="29DB093D" w:rsidR="0097284D" w:rsidRPr="00A675C6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Elektronsugaras hegesztés.</w:t>
            </w:r>
          </w:p>
        </w:tc>
      </w:tr>
      <w:tr w:rsidR="00C914BF" w:rsidRPr="007449A4" w14:paraId="64A2BAFE" w14:textId="77777777" w:rsidTr="00222888">
        <w:trPr>
          <w:trHeight w:val="210"/>
        </w:trPr>
        <w:tc>
          <w:tcPr>
            <w:tcW w:w="1384" w:type="dxa"/>
          </w:tcPr>
          <w:p w14:paraId="3B57611A" w14:textId="534BA81E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7909" w:type="dxa"/>
          </w:tcPr>
          <w:p w14:paraId="2234F4DE" w14:textId="52FE447F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Lézeres hegesztés.</w:t>
            </w:r>
          </w:p>
        </w:tc>
      </w:tr>
      <w:tr w:rsidR="00C914BF" w:rsidRPr="007449A4" w14:paraId="34E1AC16" w14:textId="77777777" w:rsidTr="00222888">
        <w:trPr>
          <w:trHeight w:val="210"/>
        </w:trPr>
        <w:tc>
          <w:tcPr>
            <w:tcW w:w="1384" w:type="dxa"/>
          </w:tcPr>
          <w:p w14:paraId="54845BC4" w14:textId="2030DF17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7909" w:type="dxa"/>
          </w:tcPr>
          <w:p w14:paraId="74C140D9" w14:textId="44FAD3E8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konzultáció</w:t>
            </w:r>
          </w:p>
        </w:tc>
      </w:tr>
      <w:tr w:rsidR="00C914BF" w:rsidRPr="002D5D16" w14:paraId="346CA13B" w14:textId="77777777" w:rsidTr="00222888">
        <w:trPr>
          <w:trHeight w:val="210"/>
        </w:trPr>
        <w:tc>
          <w:tcPr>
            <w:tcW w:w="1384" w:type="dxa"/>
          </w:tcPr>
          <w:p w14:paraId="25389D0A" w14:textId="11D501B1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7909" w:type="dxa"/>
          </w:tcPr>
          <w:p w14:paraId="07ED4494" w14:textId="380850FB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Különleges sajtoló hegesztési eljárások, robbantásos hegesztés</w:t>
            </w:r>
          </w:p>
        </w:tc>
      </w:tr>
      <w:tr w:rsidR="00C914BF" w:rsidRPr="002D5D16" w14:paraId="11897870" w14:textId="77777777" w:rsidTr="00222888">
        <w:trPr>
          <w:trHeight w:val="210"/>
        </w:trPr>
        <w:tc>
          <w:tcPr>
            <w:tcW w:w="1384" w:type="dxa"/>
          </w:tcPr>
          <w:p w14:paraId="2AB0B641" w14:textId="4CFA9508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7.</w:t>
            </w:r>
          </w:p>
        </w:tc>
        <w:tc>
          <w:tcPr>
            <w:tcW w:w="7909" w:type="dxa"/>
          </w:tcPr>
          <w:p w14:paraId="584CB35A" w14:textId="13582822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Ultrahangos hegesztés és fémtani hatásai.</w:t>
            </w:r>
          </w:p>
        </w:tc>
      </w:tr>
      <w:tr w:rsidR="00C914BF" w:rsidRPr="007449A4" w14:paraId="5DBDFC3F" w14:textId="77777777" w:rsidTr="00222888">
        <w:trPr>
          <w:trHeight w:val="210"/>
        </w:trPr>
        <w:tc>
          <w:tcPr>
            <w:tcW w:w="1384" w:type="dxa"/>
          </w:tcPr>
          <w:p w14:paraId="22DE9012" w14:textId="2235F9C4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7909" w:type="dxa"/>
          </w:tcPr>
          <w:p w14:paraId="4F49D004" w14:textId="215654F0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konzultáció</w:t>
            </w:r>
          </w:p>
        </w:tc>
      </w:tr>
      <w:tr w:rsidR="00C914BF" w:rsidRPr="007449A4" w14:paraId="631D843B" w14:textId="77777777" w:rsidTr="00222888">
        <w:trPr>
          <w:trHeight w:val="210"/>
        </w:trPr>
        <w:tc>
          <w:tcPr>
            <w:tcW w:w="1384" w:type="dxa"/>
          </w:tcPr>
          <w:p w14:paraId="22417102" w14:textId="36EBD1E1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7909" w:type="dxa"/>
          </w:tcPr>
          <w:p w14:paraId="4399173E" w14:textId="7836429A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Kavaró dörzshegesztés</w:t>
            </w:r>
          </w:p>
        </w:tc>
      </w:tr>
      <w:tr w:rsidR="00C914BF" w:rsidRPr="007449A4" w14:paraId="35ECFAF4" w14:textId="77777777" w:rsidTr="00222888">
        <w:trPr>
          <w:trHeight w:val="210"/>
        </w:trPr>
        <w:tc>
          <w:tcPr>
            <w:tcW w:w="1384" w:type="dxa"/>
          </w:tcPr>
          <w:p w14:paraId="7D48BDBE" w14:textId="4688435C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10.</w:t>
            </w:r>
          </w:p>
        </w:tc>
        <w:tc>
          <w:tcPr>
            <w:tcW w:w="7909" w:type="dxa"/>
          </w:tcPr>
          <w:p w14:paraId="6AA42359" w14:textId="007880AD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konzultáció.</w:t>
            </w:r>
          </w:p>
        </w:tc>
      </w:tr>
      <w:tr w:rsidR="00C914BF" w:rsidRPr="002D5D16" w14:paraId="38CF481D" w14:textId="77777777" w:rsidTr="00222888">
        <w:trPr>
          <w:trHeight w:val="210"/>
        </w:trPr>
        <w:tc>
          <w:tcPr>
            <w:tcW w:w="1384" w:type="dxa"/>
          </w:tcPr>
          <w:p w14:paraId="785ED4FD" w14:textId="6A65B6E9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11.</w:t>
            </w:r>
          </w:p>
        </w:tc>
        <w:tc>
          <w:tcPr>
            <w:tcW w:w="7909" w:type="dxa"/>
          </w:tcPr>
          <w:p w14:paraId="691DD708" w14:textId="45DBA476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Nagy </w:t>
            </w:r>
            <w:proofErr w:type="spellStart"/>
            <w:r>
              <w:rPr>
                <w:sz w:val="20"/>
                <w:szCs w:val="20"/>
                <w:lang w:val="hu-HU"/>
              </w:rPr>
              <w:t>teljesítmányű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hegesztések, tandem, dupla ívű hegesztés</w:t>
            </w:r>
          </w:p>
        </w:tc>
      </w:tr>
      <w:tr w:rsidR="00C914BF" w:rsidRPr="002D5D16" w14:paraId="492964B5" w14:textId="77777777" w:rsidTr="00222888">
        <w:trPr>
          <w:trHeight w:val="210"/>
        </w:trPr>
        <w:tc>
          <w:tcPr>
            <w:tcW w:w="1384" w:type="dxa"/>
          </w:tcPr>
          <w:p w14:paraId="107A91EE" w14:textId="297D14D5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12.</w:t>
            </w:r>
          </w:p>
        </w:tc>
        <w:tc>
          <w:tcPr>
            <w:tcW w:w="7909" w:type="dxa"/>
          </w:tcPr>
          <w:p w14:paraId="493D210A" w14:textId="6ABC6A2B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Keskeny rés hegesztésre alkalmas eljárások.</w:t>
            </w:r>
          </w:p>
        </w:tc>
      </w:tr>
      <w:tr w:rsidR="00C914BF" w:rsidRPr="007449A4" w14:paraId="2F458753" w14:textId="77777777" w:rsidTr="00222888">
        <w:trPr>
          <w:trHeight w:val="210"/>
        </w:trPr>
        <w:tc>
          <w:tcPr>
            <w:tcW w:w="1384" w:type="dxa"/>
          </w:tcPr>
          <w:p w14:paraId="73E8FA7C" w14:textId="34ADE7AF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13.</w:t>
            </w:r>
          </w:p>
        </w:tc>
        <w:tc>
          <w:tcPr>
            <w:tcW w:w="7909" w:type="dxa"/>
          </w:tcPr>
          <w:p w14:paraId="4BDE6E97" w14:textId="29ED2C04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konzultáció.</w:t>
            </w:r>
          </w:p>
        </w:tc>
      </w:tr>
      <w:tr w:rsidR="0097284D" w:rsidRPr="00A675C6" w14:paraId="6F8C0BF6" w14:textId="77777777" w:rsidTr="00222888">
        <w:trPr>
          <w:trHeight w:val="210"/>
        </w:trPr>
        <w:tc>
          <w:tcPr>
            <w:tcW w:w="1384" w:type="dxa"/>
          </w:tcPr>
          <w:p w14:paraId="7F1F1254" w14:textId="0E9DF786" w:rsidR="0097284D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  <w:r w:rsidR="0097284D"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7909" w:type="dxa"/>
          </w:tcPr>
          <w:p w14:paraId="660F2F07" w14:textId="5115C741" w:rsidR="0097284D" w:rsidRPr="00A675C6" w:rsidRDefault="00FA586C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bea</w:t>
            </w:r>
            <w:r w:rsidR="00C914BF">
              <w:rPr>
                <w:sz w:val="20"/>
                <w:szCs w:val="20"/>
                <w:lang w:val="hu-HU"/>
              </w:rPr>
              <w:t>dás</w:t>
            </w:r>
          </w:p>
        </w:tc>
      </w:tr>
      <w:tr w:rsidR="0097284D" w:rsidRPr="00A675C6" w14:paraId="102D49DB" w14:textId="77777777" w:rsidTr="000A4E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633" w14:textId="77777777" w:rsidR="0097284D" w:rsidRPr="00CE43C3" w:rsidRDefault="0097284D" w:rsidP="0097284D">
            <w:pPr>
              <w:pStyle w:val="Default"/>
              <w:rPr>
                <w:b/>
                <w:i/>
                <w:sz w:val="20"/>
                <w:szCs w:val="20"/>
                <w:lang w:val="hu-HU"/>
              </w:rPr>
            </w:pPr>
            <w:r w:rsidRPr="00CE43C3">
              <w:rPr>
                <w:b/>
                <w:i/>
                <w:sz w:val="20"/>
                <w:szCs w:val="20"/>
                <w:lang w:val="hu-HU"/>
              </w:rPr>
              <w:t xml:space="preserve">A félévközi </w:t>
            </w:r>
            <w:r w:rsidR="00FA586C">
              <w:rPr>
                <w:b/>
                <w:i/>
                <w:sz w:val="20"/>
                <w:szCs w:val="20"/>
                <w:lang w:val="hu-HU"/>
              </w:rPr>
              <w:t>feladatok csatoltan.</w:t>
            </w:r>
            <w:r w:rsidRPr="00CE43C3">
              <w:rPr>
                <w:b/>
                <w:i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588ECCFF" w14:textId="77777777" w:rsidR="007A1E2A" w:rsidRPr="00A675C6" w:rsidRDefault="007A1E2A" w:rsidP="002A65AB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  <w:lang w:val="hu-HU"/>
        </w:rPr>
      </w:pPr>
      <w:r w:rsidRPr="00A675C6">
        <w:rPr>
          <w:b/>
          <w:bCs/>
          <w:sz w:val="20"/>
          <w:szCs w:val="20"/>
          <w:lang w:val="hu-HU"/>
        </w:rPr>
        <w:t xml:space="preserve">2. Irodalomjegyzék </w:t>
      </w:r>
    </w:p>
    <w:p w14:paraId="795B3DEE" w14:textId="77777777" w:rsidR="00222888" w:rsidRPr="00222888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1) Dr. Gáti J. szerk.: Hegesztési zsebkönyv </w:t>
      </w:r>
      <w:proofErr w:type="spellStart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Cokom</w:t>
      </w:r>
      <w:proofErr w:type="spellEnd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 Kft. Miskolc 2002.</w:t>
      </w:r>
    </w:p>
    <w:p w14:paraId="3C63D7DC" w14:textId="77777777" w:rsidR="00222888" w:rsidRPr="00222888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2) Dr. </w:t>
      </w:r>
      <w:proofErr w:type="spellStart"/>
      <w:proofErr w:type="gramStart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Gáti,J</w:t>
      </w:r>
      <w:proofErr w:type="spellEnd"/>
      <w:proofErr w:type="gramEnd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-Dr. Kovács, M.: Kötéstechnológia BDMF, Bp. 1999.</w:t>
      </w:r>
    </w:p>
    <w:p w14:paraId="5D5CEB43" w14:textId="77777777" w:rsidR="007A1E2A" w:rsidRPr="002A65AB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2A65AB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3) Dr. Kovács M.: Hegesztés. Tankönyvmester Kiadó. Bp. 2002.</w:t>
      </w:r>
    </w:p>
    <w:p w14:paraId="50BA4919" w14:textId="77777777" w:rsidR="00222888" w:rsidRPr="00222888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highlight w:val="yellow"/>
          <w:lang w:val="hu-HU"/>
        </w:rPr>
      </w:pPr>
      <w:r w:rsidRPr="002A65AB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4)</w:t>
      </w:r>
      <w:r w:rsidR="00E61257" w:rsidRPr="007449A4">
        <w:rPr>
          <w:lang w:val="hu-HU"/>
        </w:rPr>
        <w:t xml:space="preserve"> </w:t>
      </w:r>
      <w:r w:rsidR="00E61257" w:rsidRPr="002A65AB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Dr</w:t>
      </w:r>
      <w:r w:rsidR="00E61257" w:rsidRPr="00E61257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. Sárvári József: Képlékeny hidegalakítás. Tankönyvkiadó, Budapest, 1981.</w:t>
      </w:r>
    </w:p>
    <w:p w14:paraId="1593232B" w14:textId="77777777" w:rsidR="007A1E2A" w:rsidRPr="00A675C6" w:rsidRDefault="007A1E2A" w:rsidP="007A1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hu-HU"/>
        </w:rPr>
      </w:pPr>
    </w:p>
    <w:tbl>
      <w:tblPr>
        <w:tblW w:w="92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A1E2A" w:rsidRPr="002D5D16" w14:paraId="79C33B84" w14:textId="77777777" w:rsidTr="000A4EC5">
        <w:trPr>
          <w:trHeight w:val="90"/>
        </w:trPr>
        <w:tc>
          <w:tcPr>
            <w:tcW w:w="9288" w:type="dxa"/>
          </w:tcPr>
          <w:p w14:paraId="48B8EF5A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3. Tantárgyi követelmények</w:t>
            </w:r>
            <w:r w:rsidR="00F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, évközi jegy</w:t>
            </w: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 w:rsidRPr="007A1E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u-HU"/>
              </w:rPr>
              <w:t xml:space="preserve">(feladat, </w:t>
            </w:r>
            <w:proofErr w:type="spellStart"/>
            <w:r w:rsidRPr="007A1E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u-HU"/>
              </w:rPr>
              <w:t>zh</w:t>
            </w:r>
            <w:proofErr w:type="spellEnd"/>
            <w:r w:rsidRPr="007A1E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u-HU"/>
              </w:rPr>
              <w:t xml:space="preserve">., dolgozat, esszé, prezentáció stb.) </w:t>
            </w:r>
          </w:p>
        </w:tc>
      </w:tr>
      <w:tr w:rsidR="00222888" w:rsidRPr="002D5D16" w14:paraId="11F4945A" w14:textId="77777777" w:rsidTr="000A4EC5">
        <w:trPr>
          <w:trHeight w:val="90"/>
        </w:trPr>
        <w:tc>
          <w:tcPr>
            <w:tcW w:w="9288" w:type="dxa"/>
          </w:tcPr>
          <w:p w14:paraId="51CF1F67" w14:textId="77777777" w:rsidR="00222888" w:rsidRPr="00FA586C" w:rsidRDefault="00FA586C" w:rsidP="00FA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A586C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Feladat elkészítése, legalább elégséges eredménnyel.</w:t>
            </w:r>
          </w:p>
        </w:tc>
      </w:tr>
      <w:tr w:rsidR="00222888" w:rsidRPr="002D5D16" w14:paraId="541F5EDD" w14:textId="77777777" w:rsidTr="000A4EC5">
        <w:trPr>
          <w:trHeight w:val="7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3AE" w14:textId="77777777" w:rsidR="00222888" w:rsidRPr="00AF1877" w:rsidRDefault="00222888" w:rsidP="00222888">
            <w:pPr>
              <w:pStyle w:val="Default"/>
              <w:rPr>
                <w:b/>
                <w:color w:val="auto"/>
                <w:sz w:val="20"/>
                <w:szCs w:val="20"/>
                <w:lang w:val="hu-HU"/>
              </w:rPr>
            </w:pPr>
            <w:r w:rsidRPr="00AF1877">
              <w:rPr>
                <w:b/>
                <w:color w:val="auto"/>
                <w:sz w:val="20"/>
                <w:szCs w:val="20"/>
                <w:lang w:val="hu-HU"/>
              </w:rPr>
              <w:t xml:space="preserve">h) Pótlási lehetőségek a vizsgaidőszakban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</w:t>
            </w:r>
          </w:p>
          <w:p w14:paraId="6F5612E2" w14:textId="77777777" w:rsidR="00222888" w:rsidRPr="00743993" w:rsidRDefault="00222888" w:rsidP="00222888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743993">
              <w:rPr>
                <w:color w:val="auto"/>
                <w:sz w:val="20"/>
                <w:szCs w:val="20"/>
                <w:lang w:val="hu-HU"/>
              </w:rPr>
              <w:t xml:space="preserve">Az </w:t>
            </w:r>
            <w:r w:rsidR="00FA586C">
              <w:rPr>
                <w:color w:val="auto"/>
                <w:sz w:val="20"/>
                <w:szCs w:val="20"/>
                <w:lang w:val="hu-HU"/>
              </w:rPr>
              <w:t>évközi jegy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pótlólagos megszerzésére a </w:t>
            </w:r>
            <w:r w:rsidR="00FA586C">
              <w:rPr>
                <w:color w:val="auto"/>
                <w:sz w:val="20"/>
                <w:szCs w:val="20"/>
                <w:lang w:val="hu-HU"/>
              </w:rPr>
              <w:t>feladat pótlólagos beadásával, a vizsgaidőszakban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(10 munkanap) a tanulmányi és vizsgaszabályzat szerint van lehetőség. </w:t>
            </w:r>
          </w:p>
        </w:tc>
      </w:tr>
    </w:tbl>
    <w:p w14:paraId="240BC9C4" w14:textId="77777777" w:rsidR="000A4EC5" w:rsidRDefault="000A4EC5" w:rsidP="000A4EC5">
      <w:pPr>
        <w:pStyle w:val="Default"/>
        <w:rPr>
          <w:sz w:val="20"/>
          <w:szCs w:val="20"/>
          <w:lang w:val="hu-HU"/>
        </w:rPr>
      </w:pPr>
    </w:p>
    <w:p w14:paraId="73482576" w14:textId="53B3F319" w:rsidR="000A4EC5" w:rsidRDefault="000A4EC5" w:rsidP="000A4EC5">
      <w:pPr>
        <w:pStyle w:val="Default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Budapest, 20</w:t>
      </w:r>
      <w:r w:rsidR="00EE51A3">
        <w:rPr>
          <w:sz w:val="20"/>
          <w:szCs w:val="20"/>
          <w:lang w:val="hu-HU"/>
        </w:rPr>
        <w:t>2</w:t>
      </w:r>
      <w:r w:rsidR="007449A4">
        <w:rPr>
          <w:sz w:val="20"/>
          <w:szCs w:val="20"/>
          <w:lang w:val="hu-HU"/>
        </w:rPr>
        <w:t>3</w:t>
      </w:r>
      <w:r>
        <w:rPr>
          <w:sz w:val="20"/>
          <w:szCs w:val="20"/>
          <w:lang w:val="hu-HU"/>
        </w:rPr>
        <w:t>.0</w:t>
      </w:r>
      <w:r w:rsidR="007449A4">
        <w:rPr>
          <w:sz w:val="20"/>
          <w:szCs w:val="20"/>
          <w:lang w:val="hu-HU"/>
        </w:rPr>
        <w:t>6</w:t>
      </w:r>
      <w:r>
        <w:rPr>
          <w:sz w:val="20"/>
          <w:szCs w:val="20"/>
          <w:lang w:val="hu-HU"/>
        </w:rPr>
        <w:t>.</w:t>
      </w:r>
      <w:r w:rsidR="007449A4">
        <w:rPr>
          <w:sz w:val="20"/>
          <w:szCs w:val="20"/>
          <w:lang w:val="hu-HU"/>
        </w:rPr>
        <w:t>1</w:t>
      </w:r>
      <w:r w:rsidR="00862249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>.</w:t>
      </w:r>
    </w:p>
    <w:p w14:paraId="31D22817" w14:textId="77777777" w:rsidR="000A4EC5" w:rsidRDefault="000A4EC5" w:rsidP="000A4EC5">
      <w:pPr>
        <w:pStyle w:val="Default"/>
        <w:jc w:val="right"/>
        <w:rPr>
          <w:b/>
          <w:sz w:val="20"/>
          <w:szCs w:val="20"/>
          <w:lang w:val="hu-HU"/>
        </w:rPr>
      </w:pPr>
    </w:p>
    <w:p w14:paraId="6658B685" w14:textId="1DD3CAF9" w:rsidR="00AF1877" w:rsidRPr="00AF1877" w:rsidRDefault="00B33279" w:rsidP="000A4EC5">
      <w:pPr>
        <w:pStyle w:val="Default"/>
        <w:jc w:val="right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Dr</w:t>
      </w:r>
      <w:r w:rsidR="007449A4">
        <w:rPr>
          <w:b/>
          <w:sz w:val="20"/>
          <w:szCs w:val="20"/>
          <w:lang w:val="hu-HU"/>
        </w:rPr>
        <w:t>. habil.</w:t>
      </w:r>
      <w:r>
        <w:rPr>
          <w:b/>
          <w:sz w:val="20"/>
          <w:szCs w:val="20"/>
          <w:lang w:val="hu-HU"/>
        </w:rPr>
        <w:t xml:space="preserve"> Kovács Tünde</w:t>
      </w:r>
    </w:p>
    <w:p w14:paraId="745F070C" w14:textId="77777777" w:rsidR="00AF1877" w:rsidRDefault="00AF1877" w:rsidP="000A4EC5">
      <w:pPr>
        <w:pStyle w:val="Default"/>
        <w:jc w:val="right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tantárgyfelelős</w:t>
      </w:r>
    </w:p>
    <w:sectPr w:rsidR="00AF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jczsTQyNLS0sDRT0lEKTi0uzszPAymwrAUArsu9PywAAAA="/>
  </w:docVars>
  <w:rsids>
    <w:rsidRoot w:val="007A1E2A"/>
    <w:rsid w:val="000A4EC5"/>
    <w:rsid w:val="00171AD4"/>
    <w:rsid w:val="001D3931"/>
    <w:rsid w:val="001F7F75"/>
    <w:rsid w:val="00222888"/>
    <w:rsid w:val="002A65AB"/>
    <w:rsid w:val="002B28E3"/>
    <w:rsid w:val="002D5D16"/>
    <w:rsid w:val="003450CF"/>
    <w:rsid w:val="0035568E"/>
    <w:rsid w:val="00406545"/>
    <w:rsid w:val="004220A9"/>
    <w:rsid w:val="004626B7"/>
    <w:rsid w:val="00476975"/>
    <w:rsid w:val="004C71E6"/>
    <w:rsid w:val="00522917"/>
    <w:rsid w:val="0057797E"/>
    <w:rsid w:val="005977F9"/>
    <w:rsid w:val="00694ED7"/>
    <w:rsid w:val="00743993"/>
    <w:rsid w:val="007449A4"/>
    <w:rsid w:val="00784995"/>
    <w:rsid w:val="00796716"/>
    <w:rsid w:val="007A1E2A"/>
    <w:rsid w:val="007C3A2E"/>
    <w:rsid w:val="00850436"/>
    <w:rsid w:val="00862249"/>
    <w:rsid w:val="0097284D"/>
    <w:rsid w:val="009A0CAB"/>
    <w:rsid w:val="00A00AEA"/>
    <w:rsid w:val="00A62075"/>
    <w:rsid w:val="00A675C6"/>
    <w:rsid w:val="00AA4787"/>
    <w:rsid w:val="00AF1877"/>
    <w:rsid w:val="00B011C5"/>
    <w:rsid w:val="00B33279"/>
    <w:rsid w:val="00B826D9"/>
    <w:rsid w:val="00BB1D62"/>
    <w:rsid w:val="00C914BF"/>
    <w:rsid w:val="00CE43C3"/>
    <w:rsid w:val="00D51F04"/>
    <w:rsid w:val="00E57818"/>
    <w:rsid w:val="00E61257"/>
    <w:rsid w:val="00E74297"/>
    <w:rsid w:val="00EE51A3"/>
    <w:rsid w:val="00F12812"/>
    <w:rsid w:val="00F24E92"/>
    <w:rsid w:val="00F317DF"/>
    <w:rsid w:val="00FA586C"/>
    <w:rsid w:val="00FB2EE2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6357"/>
  <w15:docId w15:val="{A9A75E60-BABD-4385-8C78-71E40B69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22288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22888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Nincstrkz">
    <w:name w:val="No Spacing"/>
    <w:uiPriority w:val="1"/>
    <w:qFormat/>
    <w:rsid w:val="0022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Tünde</dc:creator>
  <cp:lastModifiedBy>Istvánné Ráthy</cp:lastModifiedBy>
  <cp:revision>6</cp:revision>
  <cp:lastPrinted>2019-09-06T10:06:00Z</cp:lastPrinted>
  <dcterms:created xsi:type="dcterms:W3CDTF">2023-06-15T16:29:00Z</dcterms:created>
  <dcterms:modified xsi:type="dcterms:W3CDTF">2023-06-18T13:46:00Z</dcterms:modified>
</cp:coreProperties>
</file>