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3406AE" w:rsidRPr="006C4A36" w14:paraId="4BFD56DD" w14:textId="77777777" w:rsidTr="00FD6B6A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5066437E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bookmarkStart w:id="0" w:name="_Hallgatói_munkaszerződés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5B01697F" wp14:editId="57DC116B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7E382C02" w14:textId="1FFA06F9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3DC20063DA2A484BBD6B571043E2E67B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874836" w14:paraId="4AFC47DA" w14:textId="77777777" w:rsidTr="00FD6B6A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0FA4C27" w14:textId="77777777" w:rsidR="003406AE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14:paraId="2D485547" w14:textId="77777777" w:rsidR="003406AE" w:rsidRPr="0094139E" w:rsidRDefault="003406AE" w:rsidP="00FD6B6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4139E">
              <w:rPr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3406AE" w:rsidRPr="0039187F" w14:paraId="77183979" w14:textId="77777777" w:rsidTr="00FD6B6A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B5D65D7" w14:textId="77777777" w:rsidR="003406AE" w:rsidRPr="000B51B3" w:rsidRDefault="003406AE" w:rsidP="00FD6B6A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5918B54E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14:paraId="23F06720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14:paraId="58B0FEC8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14:paraId="192B156D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14:paraId="24E1B71D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 w:rsidRPr="000B51B3">
              <w:rPr>
                <w:b/>
                <w:bCs/>
                <w:sz w:val="20"/>
                <w:szCs w:val="20"/>
              </w:rPr>
              <w:t>MBH Bank Nyrt.</w:t>
            </w:r>
          </w:p>
          <w:p w14:paraId="023A9613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 w:rsidRPr="000B51B3">
              <w:rPr>
                <w:b/>
                <w:bCs/>
                <w:sz w:val="20"/>
                <w:szCs w:val="20"/>
              </w:rPr>
              <w:t>10300002-13268139-00014901</w:t>
            </w:r>
          </w:p>
          <w:p w14:paraId="1C9C15C5" w14:textId="168178DE" w:rsidR="003406AE" w:rsidRPr="000B51B3" w:rsidRDefault="003406AE" w:rsidP="00FD6B6A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2F91BAD237E4499F8CCEF27905EC22F4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b/>
                    <w:bCs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</w:p>
          <w:p w14:paraId="2AFBE942" w14:textId="17EAC0C1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79CE42BFD54245CCB0F8FA190400DECB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>
                  <w:rPr>
                    <w:b/>
                    <w:bCs/>
                    <w:sz w:val="20"/>
                    <w:szCs w:val="20"/>
                  </w:rPr>
                  <w:t>1081 Budapest, Népszínház u. 8.</w:t>
                </w:r>
              </w:sdtContent>
            </w:sdt>
          </w:p>
          <w:p w14:paraId="1D30466C" w14:textId="5E3CFC70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C5751F">
              <w:rPr>
                <w:sz w:val="20"/>
                <w:szCs w:val="20"/>
              </w:rPr>
              <w:t>Prof. Dr. Rajnai Zoltán</w:t>
            </w:r>
            <w:r w:rsidRPr="000B51B3">
              <w:rPr>
                <w:b/>
                <w:bCs/>
                <w:sz w:val="20"/>
                <w:szCs w:val="20"/>
              </w:rPr>
              <w:t xml:space="preserve"> dékán</w:t>
            </w:r>
            <w:r w:rsidRPr="000B51B3">
              <w:rPr>
                <w:sz w:val="20"/>
                <w:szCs w:val="20"/>
              </w:rPr>
              <w:tab/>
            </w:r>
          </w:p>
          <w:p w14:paraId="600A4E9C" w14:textId="01CBBCC6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="00C5751F">
              <w:rPr>
                <w:sz w:val="20"/>
                <w:szCs w:val="20"/>
              </w:rPr>
              <w:t>Dr. Farkas Gabriella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="00C5751F">
              <w:rPr>
                <w:sz w:val="20"/>
                <w:szCs w:val="20"/>
              </w:rPr>
              <w:t>tanszékvezető, adjunktus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0676AB6A" w14:textId="4A92E7E6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kapcsolattartó elektronikus címe: </w:t>
            </w:r>
            <w:r w:rsidR="00C5751F">
              <w:rPr>
                <w:sz w:val="20"/>
                <w:szCs w:val="20"/>
              </w:rPr>
              <w:t>farkas.gabriella@bgk.uni-obuda.hu</w:t>
            </w:r>
          </w:p>
          <w:p w14:paraId="119AB4D6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0B51B3">
              <w:rPr>
                <w:sz w:val="20"/>
                <w:szCs w:val="20"/>
              </w:rPr>
              <w:t>),</w:t>
            </w:r>
          </w:p>
        </w:tc>
      </w:tr>
      <w:tr w:rsidR="003406AE" w:rsidRPr="0039187F" w14:paraId="032C5BA8" w14:textId="77777777" w:rsidTr="00FD6B6A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761DEF3" w14:textId="77777777" w:rsidR="003406AE" w:rsidRPr="00137785" w:rsidRDefault="003406AE" w:rsidP="00FD6B6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00B30432" w14:textId="77777777" w:rsidR="003406AE" w:rsidRPr="004660BA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6EB4A5A3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23435641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6950BA2D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590343E3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6D5038C0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99DFD0F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7D020415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51639F73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14:paraId="75E8E880" w14:textId="77777777" w:rsidR="003406AE" w:rsidRPr="00E22D54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között.</w:t>
            </w:r>
          </w:p>
        </w:tc>
      </w:tr>
      <w:tr w:rsidR="003406AE" w:rsidRPr="00E24736" w14:paraId="2C2E9C21" w14:textId="77777777" w:rsidTr="00FD6B6A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7C4F7E6" w14:textId="77777777" w:rsidR="003406AE" w:rsidRPr="00F6637D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F6637D">
              <w:rPr>
                <w:b/>
                <w:bCs/>
                <w:sz w:val="20"/>
                <w:szCs w:val="20"/>
              </w:rPr>
              <w:t>Az együttműködési megállapodás tárgya:</w:t>
            </w:r>
          </w:p>
          <w:p w14:paraId="3A67116B" w14:textId="77777777" w:rsidR="003406AE" w:rsidRPr="00F6637D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F6637D">
              <w:rPr>
                <w:sz w:val="20"/>
                <w:szCs w:val="20"/>
              </w:rPr>
              <w:t xml:space="preserve"> egyetértően nyilatkoznak arról, hogy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18"/>
                <w:szCs w:val="18"/>
              </w:rPr>
              <w:t xml:space="preserve"> </w:t>
            </w:r>
            <w:r w:rsidRPr="00F6637D">
              <w:rPr>
                <w:sz w:val="20"/>
                <w:szCs w:val="20"/>
              </w:rPr>
              <w:t xml:space="preserve">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F6637D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14:paraId="1F13FEB4" w14:textId="77777777" w:rsidR="003406AE" w:rsidRPr="00F6637D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 xml:space="preserve"> a</w:t>
            </w:r>
            <w:r w:rsidRPr="00F6637D">
              <w:rPr>
                <w:sz w:val="20"/>
                <w:szCs w:val="20"/>
              </w:rPr>
              <w:t xml:space="preserve"> nemzeti felsőoktatásról szóló 2011. évi CCIV. </w:t>
            </w:r>
            <w:r>
              <w:rPr>
                <w:sz w:val="20"/>
                <w:szCs w:val="20"/>
              </w:rPr>
              <w:t xml:space="preserve">törvény </w:t>
            </w:r>
            <w:r w:rsidRPr="00F6637D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F6637D">
              <w:rPr>
                <w:sz w:val="20"/>
                <w:szCs w:val="20"/>
              </w:rPr>
              <w:t xml:space="preserve"> szakképzési hozzájárulásról és a képzés fejlesztésének támogatásáról szóló 2011. évi CLV.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valamint a felsőoktatási szakképzésről és a felsőoktatási képzéshez kapcsolódó szakmai gyakorlat egyes kérdéseiről </w:t>
            </w:r>
            <w:r>
              <w:rPr>
                <w:sz w:val="20"/>
                <w:szCs w:val="20"/>
              </w:rPr>
              <w:t xml:space="preserve">szóló </w:t>
            </w:r>
            <w:r w:rsidRPr="00F6637D">
              <w:rPr>
                <w:sz w:val="20"/>
                <w:szCs w:val="20"/>
              </w:rPr>
              <w:t>230/2012. (VIII. 28</w:t>
            </w:r>
            <w:r>
              <w:rPr>
                <w:sz w:val="20"/>
                <w:szCs w:val="20"/>
              </w:rPr>
              <w:t>.</w:t>
            </w:r>
            <w:r w:rsidRPr="00F663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Kormány</w:t>
            </w:r>
            <w:r w:rsidRPr="00F6637D">
              <w:rPr>
                <w:sz w:val="20"/>
                <w:szCs w:val="20"/>
              </w:rPr>
              <w:t xml:space="preserve">rendelet </w:t>
            </w:r>
            <w:r w:rsidRPr="00CD3481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CD3481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6637D">
              <w:rPr>
                <w:sz w:val="20"/>
                <w:szCs w:val="20"/>
              </w:rPr>
              <w:t xml:space="preserve">alapján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 számára gyakorlati képzést szervez.</w:t>
            </w:r>
          </w:p>
          <w:p w14:paraId="5D1F0825" w14:textId="77777777" w:rsidR="003406AE" w:rsidRPr="00F6637D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Szakmai gyakorlat a képzésnek azon része, amely felsőoktatási szakképzés</w:t>
            </w:r>
            <w:r>
              <w:rPr>
                <w:sz w:val="20"/>
                <w:szCs w:val="20"/>
              </w:rPr>
              <w:t>ben</w:t>
            </w:r>
            <w:r w:rsidRPr="00F6637D">
              <w:rPr>
                <w:sz w:val="20"/>
                <w:szCs w:val="20"/>
              </w:rPr>
              <w:t>, alap</w:t>
            </w:r>
            <w:r>
              <w:rPr>
                <w:sz w:val="20"/>
                <w:szCs w:val="20"/>
              </w:rPr>
              <w:t xml:space="preserve">-, </w:t>
            </w:r>
            <w:r w:rsidRPr="00F6637D">
              <w:rPr>
                <w:sz w:val="20"/>
                <w:szCs w:val="20"/>
              </w:rPr>
              <w:t>mester</w:t>
            </w:r>
            <w:r>
              <w:rPr>
                <w:sz w:val="20"/>
                <w:szCs w:val="20"/>
              </w:rPr>
              <w:t xml:space="preserve">- és osztatlan </w:t>
            </w:r>
            <w:r w:rsidRPr="00F6637D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>ben a</w:t>
            </w:r>
            <w:r w:rsidRPr="00F6637D">
              <w:rPr>
                <w:sz w:val="20"/>
                <w:szCs w:val="20"/>
              </w:rPr>
              <w:t xml:space="preserve"> szak képzési és kimeneti követelményeiben meghatározott időtartamban a szakképzettségnek megfelelő munkahelyen és munkakörben lehetőséget nyújt a megszerzett tudás és a gyakorlati készségek együttes alkalmazására, az elméleti és gyakorlati ismeretek</w:t>
            </w:r>
            <w:r>
              <w:rPr>
                <w:sz w:val="20"/>
                <w:szCs w:val="20"/>
              </w:rPr>
              <w:t xml:space="preserve"> </w:t>
            </w:r>
            <w:r w:rsidRPr="00F6637D">
              <w:rPr>
                <w:sz w:val="20"/>
                <w:szCs w:val="20"/>
              </w:rPr>
              <w:t>összekapcsolására, a munkahely és munkafolyamatok megismerésére, a szakmai kompetenciák gyakorlására.</w:t>
            </w:r>
          </w:p>
          <w:p w14:paraId="0A885B98" w14:textId="77777777" w:rsidR="003406AE" w:rsidRPr="009E6600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  <w:tr w:rsidR="003406AE" w:rsidRPr="00E24736" w14:paraId="4CD071C7" w14:textId="77777777" w:rsidTr="00FD6B6A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3286386" w14:textId="77777777" w:rsidR="003406AE" w:rsidRPr="003A0B56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3A0B56">
              <w:rPr>
                <w:b/>
                <w:bCs/>
                <w:sz w:val="20"/>
                <w:szCs w:val="20"/>
              </w:rPr>
              <w:t>Az együttműködés módja:</w:t>
            </w:r>
          </w:p>
          <w:p w14:paraId="0F7ED4BD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3A0B56">
              <w:rPr>
                <w:sz w:val="20"/>
                <w:szCs w:val="20"/>
              </w:rPr>
              <w:t xml:space="preserve"> ……………………………… (szak, képzési szint) képzésen részt vevő hallgatóit, az előzetesen egyeztetett időszakban, bontásban és létszámban fogadja.</w:t>
            </w:r>
          </w:p>
          <w:p w14:paraId="0FB40DF6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által előzetesen felajánlott hallgatói létszámokat és gyakorlati témákat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írásban rögzítik.</w:t>
            </w:r>
          </w:p>
          <w:p w14:paraId="09884BCB" w14:textId="77777777" w:rsidR="003406AE" w:rsidRPr="003A0B56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szintén írásban rögzítik.</w:t>
            </w:r>
          </w:p>
        </w:tc>
      </w:tr>
      <w:tr w:rsidR="003406AE" w:rsidRPr="00E24736" w14:paraId="51A45FC9" w14:textId="77777777" w:rsidTr="00FD6B6A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3A9C09F" w14:textId="77777777" w:rsidR="003406AE" w:rsidRPr="00935C33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935C33">
              <w:rPr>
                <w:b/>
                <w:bCs/>
                <w:sz w:val="20"/>
                <w:szCs w:val="20"/>
              </w:rPr>
              <w:lastRenderedPageBreak/>
              <w:t>A szakmai gyakorlat célja:</w:t>
            </w:r>
          </w:p>
          <w:p w14:paraId="524F9217" w14:textId="77777777" w:rsidR="003406AE" w:rsidRPr="009E6600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35C33">
              <w:rPr>
                <w:sz w:val="20"/>
                <w:szCs w:val="20"/>
              </w:rPr>
              <w:t xml:space="preserve">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3406AE" w:rsidRPr="00E24736" w14:paraId="45D87AC0" w14:textId="77777777" w:rsidTr="00FD6B6A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9FB7D49" w14:textId="77777777" w:rsidR="003406AE" w:rsidRPr="00E144AF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E144AF">
              <w:rPr>
                <w:b/>
                <w:bCs/>
                <w:sz w:val="20"/>
                <w:szCs w:val="20"/>
              </w:rPr>
              <w:t>A szakmai gyakorlat helyszíne és időtartama:</w:t>
            </w:r>
          </w:p>
          <w:p w14:paraId="30021623" w14:textId="77777777" w:rsidR="003406AE" w:rsidRPr="00E144AF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székhelyén, vagy valamely telephelyén zajlik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14:paraId="5B181488" w14:textId="77777777" w:rsidR="003406AE" w:rsidRPr="009E6600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</w:t>
            </w:r>
          </w:p>
        </w:tc>
      </w:tr>
      <w:tr w:rsidR="003406AE" w:rsidRPr="00E24736" w14:paraId="2EB1172D" w14:textId="77777777" w:rsidTr="00FD6B6A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CE9ED52" w14:textId="77777777" w:rsidR="003406AE" w:rsidRPr="00D72B44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D72B44">
              <w:rPr>
                <w:b/>
                <w:bCs/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b/>
                <w:bCs/>
                <w:sz w:val="18"/>
                <w:szCs w:val="18"/>
              </w:rPr>
              <w:t>Kar</w:t>
            </w:r>
            <w:r w:rsidRPr="00D72B44">
              <w:rPr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14:paraId="554226E6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-ve</w:t>
            </w:r>
            <w:r w:rsidRPr="00D72B44">
              <w:rPr>
                <w:sz w:val="20"/>
                <w:szCs w:val="20"/>
              </w:rPr>
              <w:t>l együttműködve a szakmai gyakorlatban részt vevő hallgatók kiválasztása</w:t>
            </w:r>
            <w:r>
              <w:rPr>
                <w:sz w:val="20"/>
                <w:szCs w:val="20"/>
              </w:rPr>
              <w:t>;</w:t>
            </w:r>
          </w:p>
          <w:p w14:paraId="65DB23AA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gyakorlathoz szükséges adatok, információk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számára történő megküldése;</w:t>
            </w:r>
          </w:p>
          <w:p w14:paraId="22F40FFE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a hallgatók tanulmányi módszertani irányítása;</w:t>
            </w:r>
          </w:p>
          <w:p w14:paraId="081657F2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intézkedés a gyakorlat során felmerülő problémák megoldásában;</w:t>
            </w:r>
          </w:p>
          <w:p w14:paraId="5C389C21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készségek, képességek komplex fejlesztési folyamatában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értékelése alapján a gyakorlati kompetenciák értékelés</w:t>
            </w:r>
            <w:r>
              <w:rPr>
                <w:sz w:val="20"/>
                <w:szCs w:val="20"/>
              </w:rPr>
              <w:t>e;</w:t>
            </w:r>
          </w:p>
          <w:p w14:paraId="02CA8731" w14:textId="77777777" w:rsidR="003406AE" w:rsidRPr="009E6600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felelősséget vállal a hallgatók teljes képzéséért és az annak részét képező szakmai gyakorlatért</w:t>
            </w:r>
            <w:r>
              <w:rPr>
                <w:sz w:val="20"/>
                <w:szCs w:val="20"/>
              </w:rPr>
              <w:t>.</w:t>
            </w:r>
          </w:p>
        </w:tc>
      </w:tr>
      <w:tr w:rsidR="003406AE" w:rsidRPr="00E24736" w14:paraId="52BA848C" w14:textId="77777777" w:rsidTr="00FD6B6A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AD2F1EA" w14:textId="77777777" w:rsidR="003406AE" w:rsidRPr="00D40C42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D40C4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rStyle w:val="Finomkiemels"/>
                <w:b/>
                <w:bCs/>
                <w:sz w:val="18"/>
                <w:szCs w:val="18"/>
              </w:rPr>
              <w:t>Szakmai gyakorlóhely</w:t>
            </w:r>
            <w:r w:rsidRPr="00D40C42">
              <w:rPr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14:paraId="6997834F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hallgatói munkaszerződés hallgatóval történő megkötése,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(3b) bekezdésének figyelembevételével;</w:t>
            </w:r>
          </w:p>
          <w:p w14:paraId="74955DB7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tanulmányainak megfelelő szakterületen történő foglalkoztatása;</w:t>
            </w:r>
          </w:p>
          <w:p w14:paraId="21392487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 folytatásához szükséges hely, eszköz, védőfelszerelés biztosítása;</w:t>
            </w:r>
          </w:p>
          <w:p w14:paraId="283B0A03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gyakorlati tevékenység szakmai felügyelete, irányítása;</w:t>
            </w:r>
          </w:p>
          <w:p w14:paraId="7BFBED0D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(3) bekezdés a) pontja szerinti díjazása</w:t>
            </w:r>
            <w:r>
              <w:rPr>
                <w:sz w:val="20"/>
                <w:szCs w:val="20"/>
              </w:rPr>
              <w:t>;</w:t>
            </w:r>
          </w:p>
          <w:p w14:paraId="0AC2155F" w14:textId="77777777" w:rsidR="003406AE" w:rsidRPr="00BD3E27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elsajátított szakmai tudásának, kompetenciáinak írásban történő értékelése.</w:t>
            </w:r>
          </w:p>
        </w:tc>
      </w:tr>
      <w:tr w:rsidR="003406AE" w:rsidRPr="00E24736" w14:paraId="4D3498D5" w14:textId="77777777" w:rsidTr="00FD6B6A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87BE10D" w14:textId="77777777" w:rsidR="003406AE" w:rsidRPr="0014543B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14543B">
              <w:rPr>
                <w:b/>
                <w:bCs/>
                <w:sz w:val="20"/>
                <w:szCs w:val="20"/>
              </w:rPr>
              <w:t>A hallgatók szakmai és egyéb kötelezettségei:</w:t>
            </w:r>
          </w:p>
          <w:p w14:paraId="237582AC" w14:textId="77777777" w:rsidR="003406AE" w:rsidRPr="0014543B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 xml:space="preserve">A megjelölt időszakban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14:paraId="6E22B6E1" w14:textId="77777777" w:rsidR="003406AE" w:rsidRPr="0014543B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14:paraId="44CED0FF" w14:textId="77777777" w:rsidR="003406AE" w:rsidRPr="00762665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543B">
              <w:rPr>
                <w:sz w:val="20"/>
                <w:szCs w:val="20"/>
              </w:rPr>
              <w:t>öteles</w:t>
            </w:r>
            <w:r>
              <w:rPr>
                <w:sz w:val="20"/>
                <w:szCs w:val="20"/>
              </w:rPr>
              <w:t>ek</w:t>
            </w:r>
            <w:r w:rsidRPr="0014543B">
              <w:rPr>
                <w:sz w:val="20"/>
                <w:szCs w:val="20"/>
              </w:rPr>
              <w:t xml:space="preserve"> a szakmai gyakorlat során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>ra jutott üzleti titko</w:t>
            </w:r>
            <w:r>
              <w:rPr>
                <w:sz w:val="20"/>
                <w:szCs w:val="20"/>
              </w:rPr>
              <w:t>ka</w:t>
            </w:r>
            <w:r w:rsidRPr="0014543B">
              <w:rPr>
                <w:sz w:val="20"/>
                <w:szCs w:val="20"/>
              </w:rPr>
              <w:t>t megőrizni. Ezen túlmenően sem közölhet</w:t>
            </w:r>
            <w:r>
              <w:rPr>
                <w:sz w:val="20"/>
                <w:szCs w:val="20"/>
              </w:rPr>
              <w:t>nek</w:t>
            </w:r>
            <w:r w:rsidRPr="0014543B">
              <w:rPr>
                <w:sz w:val="20"/>
                <w:szCs w:val="20"/>
              </w:rPr>
              <w:t xml:space="preserve"> illetéktelen személlyel olyan adatot, amely </w:t>
            </w:r>
            <w:r>
              <w:rPr>
                <w:sz w:val="20"/>
                <w:szCs w:val="20"/>
              </w:rPr>
              <w:t xml:space="preserve">a </w:t>
            </w:r>
            <w:r w:rsidRPr="0014543B">
              <w:rPr>
                <w:sz w:val="20"/>
                <w:szCs w:val="20"/>
              </w:rPr>
              <w:t>szakmai gyakorlat</w:t>
            </w:r>
            <w:r>
              <w:rPr>
                <w:sz w:val="20"/>
                <w:szCs w:val="20"/>
              </w:rPr>
              <w:t>t</w:t>
            </w:r>
            <w:r w:rsidRPr="0014543B">
              <w:rPr>
                <w:sz w:val="20"/>
                <w:szCs w:val="20"/>
              </w:rPr>
              <w:t>al összefüggésben jutott a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 xml:space="preserve">ra, és amelynek közlése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>re vagy más személyre hátrányos következménnyel járhat</w:t>
            </w:r>
            <w:r w:rsidRPr="00762665">
              <w:rPr>
                <w:sz w:val="20"/>
                <w:szCs w:val="20"/>
              </w:rPr>
              <w:t>.</w:t>
            </w:r>
          </w:p>
        </w:tc>
      </w:tr>
      <w:tr w:rsidR="003406AE" w:rsidRPr="00E24736" w14:paraId="1F64BF42" w14:textId="77777777" w:rsidTr="00FD6B6A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5D8072E" w14:textId="77777777" w:rsidR="003406AE" w:rsidRPr="00D45F7B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D45F7B">
              <w:rPr>
                <w:b/>
                <w:bCs/>
                <w:sz w:val="20"/>
                <w:szCs w:val="20"/>
              </w:rPr>
              <w:t>A hallgatók díjazása:</w:t>
            </w:r>
          </w:p>
          <w:p w14:paraId="7B986DD0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D45F7B">
              <w:rPr>
                <w:sz w:val="20"/>
                <w:szCs w:val="20"/>
              </w:rPr>
              <w:t xml:space="preserve">A szakmai gyakorlatra kötelezett hallgató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5F7B">
              <w:rPr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</w:t>
            </w:r>
            <w:r>
              <w:rPr>
                <w:sz w:val="20"/>
                <w:szCs w:val="20"/>
              </w:rPr>
              <w:t xml:space="preserve">illetve </w:t>
            </w:r>
            <w:r w:rsidRPr="00D45F7B">
              <w:rPr>
                <w:sz w:val="20"/>
                <w:szCs w:val="20"/>
              </w:rPr>
              <w:t xml:space="preserve">a hat hét időtartamot elérő egybefüggő gyakorlat </w:t>
            </w:r>
            <w:r>
              <w:rPr>
                <w:sz w:val="20"/>
                <w:szCs w:val="20"/>
              </w:rPr>
              <w:t xml:space="preserve">ideje alatt </w:t>
            </w:r>
            <w:r w:rsidRPr="00D45F7B">
              <w:rPr>
                <w:sz w:val="20"/>
                <w:szCs w:val="20"/>
              </w:rPr>
              <w:t xml:space="preserve">díjazás illeti, </w:t>
            </w:r>
            <w:r>
              <w:rPr>
                <w:sz w:val="20"/>
                <w:szCs w:val="20"/>
              </w:rPr>
              <w:t>a</w:t>
            </w:r>
            <w:r w:rsidRPr="00D45F7B">
              <w:rPr>
                <w:sz w:val="20"/>
                <w:szCs w:val="20"/>
              </w:rPr>
              <w:t xml:space="preserve">melynek mértéke legalább a kötelező legkisebb munkabér (minimálbér) hatvanöt százaléka,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45F7B">
              <w:rPr>
                <w:sz w:val="20"/>
                <w:szCs w:val="20"/>
              </w:rPr>
              <w:t xml:space="preserve"> fizeti</w:t>
            </w:r>
            <w:r w:rsidRPr="00604A4A">
              <w:rPr>
                <w:sz w:val="20"/>
                <w:szCs w:val="20"/>
              </w:rPr>
              <w:t>.</w:t>
            </w:r>
          </w:p>
          <w:p w14:paraId="21B9B961" w14:textId="77777777" w:rsidR="003406AE" w:rsidRPr="00A27A34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</w:t>
            </w:r>
            <w:r>
              <w:rPr>
                <w:sz w:val="20"/>
                <w:szCs w:val="20"/>
              </w:rPr>
              <w:t>z</w:t>
            </w:r>
            <w:r w:rsidRPr="00A27A34">
              <w:rPr>
                <w:sz w:val="20"/>
                <w:szCs w:val="20"/>
              </w:rPr>
              <w:t xml:space="preserve">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17. § (3) bekezdésében foglaltakat megfelelően alkalmazni kell. A gyakorlati képzésben részt vevő hallgatóval e tevékenységére tekintettel a Kormány által meghatározott feltételekkel megállapodást kell kötni.</w:t>
            </w:r>
          </w:p>
          <w:p w14:paraId="6D09789B" w14:textId="77777777" w:rsidR="003406AE" w:rsidRPr="00604A4A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gyakorlóhellyel foglalkoztatásra irányuló jogviszonyban áll, az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1EA5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591EA5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44. §</w:t>
            </w:r>
            <w:r w:rsidRPr="00A27A34">
              <w:rPr>
                <w:sz w:val="20"/>
                <w:szCs w:val="20"/>
              </w:rPr>
              <w:t xml:space="preserve"> (1) bekezdés a) pontja szerinti hallgatói munkaszerződést nem szükséges megkötni.</w:t>
            </w:r>
          </w:p>
        </w:tc>
      </w:tr>
      <w:tr w:rsidR="003406AE" w:rsidRPr="00E24736" w14:paraId="1F75CC50" w14:textId="77777777" w:rsidTr="00FD6B6A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709FEA5" w14:textId="77777777" w:rsidR="003406AE" w:rsidRPr="00FF3EED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FF3EED">
              <w:rPr>
                <w:b/>
                <w:bCs/>
                <w:sz w:val="20"/>
                <w:szCs w:val="20"/>
              </w:rPr>
              <w:lastRenderedPageBreak/>
              <w:t>A hallgatói munkavégzés feltételei:</w:t>
            </w:r>
          </w:p>
          <w:p w14:paraId="557AFE92" w14:textId="77777777" w:rsidR="003406AE" w:rsidRDefault="003406AE" w:rsidP="00FD6B6A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14:paraId="6A84FFFA" w14:textId="77777777" w:rsidR="003406AE" w:rsidRDefault="003406AE" w:rsidP="00FD6B6A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hallgatói munkaszerződés alapján munkát végző hallgató foglalkoztatása során</w:t>
            </w:r>
          </w:p>
          <w:p w14:paraId="0B5D0AF7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éjszakai munka, valamint rendkívüli munkaidő nem rendelhető el</w:t>
            </w:r>
            <w:r>
              <w:rPr>
                <w:sz w:val="20"/>
                <w:szCs w:val="20"/>
              </w:rPr>
              <w:t>;</w:t>
            </w:r>
          </w:p>
          <w:p w14:paraId="0B7A63D9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napi munkaideje nem haladhatja meg a nyolc órát, munkaidőkeret alkalmazása esetén legfeljebb egy heti munkaidőkeretet lehet elrendelni</w:t>
            </w:r>
            <w:r>
              <w:rPr>
                <w:sz w:val="20"/>
                <w:szCs w:val="20"/>
              </w:rPr>
              <w:t>;</w:t>
            </w:r>
          </w:p>
          <w:p w14:paraId="7155458F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számára legalább tizenkét óra tartalmú napi pihenőidőt kell biztosítani</w:t>
            </w:r>
            <w:r>
              <w:rPr>
                <w:sz w:val="20"/>
                <w:szCs w:val="20"/>
              </w:rPr>
              <w:t>;</w:t>
            </w:r>
          </w:p>
          <w:p w14:paraId="6F5A74F5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próbaidő nem köthető ki</w:t>
            </w:r>
            <w:r>
              <w:rPr>
                <w:sz w:val="20"/>
                <w:szCs w:val="20"/>
              </w:rPr>
              <w:t>;</w:t>
            </w:r>
          </w:p>
          <w:p w14:paraId="7C45DE80" w14:textId="77777777" w:rsidR="003406AE" w:rsidRPr="00FF3EED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</w:t>
            </w:r>
            <w:r w:rsidRPr="00F02801">
              <w:rPr>
                <w:sz w:val="20"/>
                <w:szCs w:val="20"/>
              </w:rPr>
              <w:t xml:space="preserve">munka törvénykönyvéről szóló 2012. évi I.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02801">
              <w:rPr>
                <w:sz w:val="20"/>
                <w:szCs w:val="20"/>
              </w:rPr>
              <w:t>)</w:t>
            </w:r>
            <w:r w:rsidRPr="00FF3EED">
              <w:rPr>
                <w:sz w:val="20"/>
                <w:szCs w:val="20"/>
              </w:rPr>
              <w:t xml:space="preserve"> 105. § (2) bekezdésében és 106. § (3) bekezdésében foglaltak nem alkalmazhatók.</w:t>
            </w:r>
          </w:p>
        </w:tc>
      </w:tr>
      <w:tr w:rsidR="003406AE" w:rsidRPr="00E24736" w14:paraId="3E62F3A7" w14:textId="77777777" w:rsidTr="00FD6B6A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052BDDA0" w14:textId="77777777" w:rsidR="003406AE" w:rsidRPr="00C262F7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C262F7">
              <w:rPr>
                <w:b/>
                <w:bCs/>
                <w:sz w:val="20"/>
                <w:szCs w:val="20"/>
              </w:rPr>
              <w:t>Az együttműködési szerződés végrehajtásának koordinálásában</w:t>
            </w:r>
          </w:p>
          <w:p w14:paraId="7EE1FE51" w14:textId="77777777" w:rsidR="003406AE" w:rsidRPr="00C262F7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intézményi felelős</w:t>
            </w:r>
            <w:r>
              <w:rPr>
                <w:sz w:val="20"/>
                <w:szCs w:val="20"/>
              </w:rPr>
              <w:t>e</w:t>
            </w:r>
            <w:r w:rsidRPr="00C262F7">
              <w:rPr>
                <w:sz w:val="20"/>
                <w:szCs w:val="20"/>
              </w:rPr>
              <w:t>:</w:t>
            </w:r>
          </w:p>
          <w:p w14:paraId="3EE6564C" w14:textId="30221E1A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="00C5751F">
              <w:rPr>
                <w:sz w:val="20"/>
                <w:szCs w:val="20"/>
              </w:rPr>
              <w:t>Dr. Farkas Gabriella</w:t>
            </w:r>
          </w:p>
          <w:p w14:paraId="2589789A" w14:textId="528400C2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 w:rsidR="00C5751F">
              <w:rPr>
                <w:sz w:val="20"/>
                <w:szCs w:val="20"/>
              </w:rPr>
              <w:t>1081 Budapest Népszínház u. 8.</w:t>
            </w:r>
            <w:r>
              <w:rPr>
                <w:sz w:val="20"/>
                <w:szCs w:val="20"/>
              </w:rPr>
              <w:tab/>
            </w:r>
          </w:p>
          <w:p w14:paraId="25E4815E" w14:textId="1DB9A25C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5751F">
              <w:rPr>
                <w:sz w:val="20"/>
                <w:szCs w:val="20"/>
              </w:rPr>
              <w:t>farkas.gabriella@bgk.uni-obuda.hu</w:t>
            </w:r>
            <w:r>
              <w:rPr>
                <w:sz w:val="20"/>
                <w:szCs w:val="20"/>
              </w:rPr>
              <w:tab/>
            </w:r>
          </w:p>
          <w:p w14:paraId="4A43A952" w14:textId="455FB981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5751F">
              <w:rPr>
                <w:sz w:val="20"/>
                <w:szCs w:val="20"/>
              </w:rPr>
              <w:t>+36/1-666-5316</w:t>
            </w:r>
            <w:r>
              <w:rPr>
                <w:sz w:val="20"/>
                <w:szCs w:val="20"/>
              </w:rPr>
              <w:tab/>
            </w:r>
          </w:p>
          <w:p w14:paraId="20C39525" w14:textId="77777777" w:rsidR="003406AE" w:rsidRPr="00C262F7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262F7">
              <w:rPr>
                <w:sz w:val="20"/>
                <w:szCs w:val="20"/>
              </w:rPr>
              <w:t xml:space="preserve"> szakmai felelőse:</w:t>
            </w:r>
          </w:p>
          <w:p w14:paraId="0A3D6491" w14:textId="77777777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14:paraId="7047C406" w14:textId="77777777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C38009C" w14:textId="77777777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B7C1FD6" w14:textId="77777777" w:rsidR="003406AE" w:rsidRPr="00C262F7" w:rsidRDefault="003406AE" w:rsidP="00FD6B6A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3DE334D" w14:textId="77777777" w:rsidR="003406AE" w:rsidRPr="00604A4A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C262F7">
              <w:rPr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3406AE" w:rsidRPr="00E24736" w14:paraId="0D7842E1" w14:textId="77777777" w:rsidTr="00FD6B6A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52A2FF9" w14:textId="77777777" w:rsidR="003406AE" w:rsidRPr="00A21696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Jelen szerződést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b/>
                <w:bCs/>
                <w:sz w:val="20"/>
                <w:szCs w:val="20"/>
              </w:rPr>
              <w:t xml:space="preserve"> </w:t>
            </w:r>
            <w:r w:rsidRPr="00746802">
              <w:rPr>
                <w:i/>
                <w:iCs/>
                <w:sz w:val="16"/>
                <w:szCs w:val="16"/>
              </w:rPr>
              <w:t>(a megfelelő rész aláhúzandó)</w:t>
            </w:r>
          </w:p>
          <w:p w14:paraId="6E7F4948" w14:textId="77777777" w:rsidR="003406AE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határozatlan időre kötik vagy</w:t>
            </w:r>
          </w:p>
          <w:p w14:paraId="242B49AB" w14:textId="77777777" w:rsidR="003406AE" w:rsidRPr="00A21696" w:rsidRDefault="003406AE" w:rsidP="00FD6B6A">
            <w:pPr>
              <w:pStyle w:val="Listaszerbekezds"/>
              <w:numPr>
                <w:ilvl w:val="0"/>
                <w:numId w:val="62"/>
              </w:numPr>
              <w:spacing w:before="0" w:after="60"/>
              <w:ind w:left="709" w:hanging="142"/>
              <w:contextualSpacing w:val="0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határozott időre kötik, melynek időtartama 20…év ……hó ……naptól 20…év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hó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napig tart,</w:t>
            </w:r>
          </w:p>
          <w:p w14:paraId="2BB5D800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 xml:space="preserve">amely a szerződő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cégszerű aláírásával lép hatályba.</w:t>
            </w:r>
          </w:p>
          <w:p w14:paraId="7A2C3849" w14:textId="77777777" w:rsidR="003406AE" w:rsidRPr="00604A4A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Jelen szerződést bármelyik fél 30 napos határidővel mondhat</w:t>
            </w:r>
            <w:r>
              <w:rPr>
                <w:sz w:val="20"/>
                <w:szCs w:val="20"/>
              </w:rPr>
              <w:t>ja</w:t>
            </w:r>
            <w:r w:rsidRPr="00A21696">
              <w:rPr>
                <w:sz w:val="20"/>
                <w:szCs w:val="20"/>
              </w:rPr>
              <w:t xml:space="preserve"> fel. A szerződés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egyetértésével módosítható. Az együttműködési megállapodás megszűnik, amennyiben a szakmai </w:t>
            </w:r>
            <w:proofErr w:type="spellStart"/>
            <w:r w:rsidRPr="00A21696">
              <w:rPr>
                <w:sz w:val="20"/>
                <w:szCs w:val="20"/>
              </w:rPr>
              <w:t>gyakorlóhelyet</w:t>
            </w:r>
            <w:proofErr w:type="spellEnd"/>
            <w:r w:rsidRPr="00A21696">
              <w:rPr>
                <w:sz w:val="20"/>
                <w:szCs w:val="20"/>
              </w:rPr>
              <w:t xml:space="preserve"> az országos gazdasági kamara törli a nyilvántartásából. Erről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21696">
              <w:rPr>
                <w:sz w:val="20"/>
                <w:szCs w:val="20"/>
              </w:rPr>
              <w:t xml:space="preserve">nek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A21696">
              <w:rPr>
                <w:sz w:val="20"/>
                <w:szCs w:val="20"/>
              </w:rPr>
              <w:t>t értesítenie kell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3406AE" w:rsidRPr="00E24736" w14:paraId="7C8BD786" w14:textId="77777777" w:rsidTr="00FD6B6A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9AA7D0A" w14:textId="77777777" w:rsidR="003406AE" w:rsidRPr="00141562" w:rsidRDefault="003406AE" w:rsidP="00FD6B6A">
            <w:pPr>
              <w:pStyle w:val="Listaszerbekezds"/>
              <w:numPr>
                <w:ilvl w:val="0"/>
                <w:numId w:val="72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A jelen szerződésben nem szabályozott jogi kérdésekben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,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746802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3406AE" w:rsidRPr="00E24736" w14:paraId="4EB4CE3A" w14:textId="77777777" w:rsidTr="00FD6B6A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BD8294A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335C01" w14:paraId="2A242805" w14:textId="77777777" w:rsidTr="00FD6B6A">
        <w:trPr>
          <w:trHeight w:val="851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14:paraId="095878D1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21F9310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599BF0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C018D5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14:paraId="7C858AA0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06AE" w:rsidRPr="00335C01" w14:paraId="110D6774" w14:textId="77777777" w:rsidTr="00FD6B6A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8200016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EB035A5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B2C4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104C90B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14:paraId="1FA17B8C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06AE" w:rsidRPr="00335C01" w14:paraId="515CAEB9" w14:textId="77777777" w:rsidTr="00FD6B6A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14:paraId="4A468C74" w14:textId="77777777" w:rsidR="003406AE" w:rsidRPr="004E0EFA" w:rsidRDefault="003406AE" w:rsidP="00FD6B6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872AA4" w14:textId="77777777" w:rsidR="003406AE" w:rsidRPr="00572FAF" w:rsidRDefault="003406AE" w:rsidP="00FD6B6A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14:paraId="4F7B89A7" w14:textId="77777777" w:rsidR="003406AE" w:rsidRPr="004E0EFA" w:rsidRDefault="003406AE" w:rsidP="00FD6B6A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6BA7CDFD" w14:textId="77777777" w:rsidR="003406AE" w:rsidRDefault="003406AE" w:rsidP="003406AE">
      <w:pPr>
        <w:pStyle w:val="Cmsor3"/>
      </w:pPr>
    </w:p>
    <w:p w14:paraId="7CE79D0D" w14:textId="2DB6C624" w:rsidR="004C025B" w:rsidRPr="003406AE" w:rsidRDefault="004C025B" w:rsidP="00C218BD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</w:p>
    <w:sectPr w:rsidR="004C025B" w:rsidRPr="003406AE" w:rsidSect="00D6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406AE"/>
    <w:rsid w:val="004C025B"/>
    <w:rsid w:val="004C4DF3"/>
    <w:rsid w:val="00C218BD"/>
    <w:rsid w:val="00C5751F"/>
    <w:rsid w:val="00D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C20063DA2A484BBD6B571043E2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D4CD9A-2CA9-4C92-9178-795AC7CE0E99}"/>
      </w:docPartPr>
      <w:docPartBody>
        <w:p w:rsidR="00162A6E" w:rsidRDefault="002F0CDA" w:rsidP="002F0CDA">
          <w:pPr>
            <w:pStyle w:val="3DC20063DA2A484BBD6B571043E2E67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F91BAD237E4499F8CCEF27905EC2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582D4B-9DDF-43AD-843D-724D399759EA}"/>
      </w:docPartPr>
      <w:docPartBody>
        <w:p w:rsidR="00162A6E" w:rsidRDefault="002F0CDA" w:rsidP="002F0CDA">
          <w:pPr>
            <w:pStyle w:val="2F91BAD237E4499F8CCEF27905EC22F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9CE42BFD54245CCB0F8FA190400D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5EE696-388A-4F51-9B6A-C3F0AA6D8F3A}"/>
      </w:docPartPr>
      <w:docPartBody>
        <w:p w:rsidR="00162A6E" w:rsidRDefault="002F0CDA" w:rsidP="002F0CDA">
          <w:pPr>
            <w:pStyle w:val="79CE42BFD54245CCB0F8FA190400DECB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62A6E"/>
    <w:rsid w:val="001B17FE"/>
    <w:rsid w:val="002F0CDA"/>
    <w:rsid w:val="00D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2024-04-29T09:55:00Z</dcterms:created>
  <dcterms:modified xsi:type="dcterms:W3CDTF">2024-04-29T09:55:00Z</dcterms:modified>
</cp:coreProperties>
</file>